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5B2549" w:rsidP="005B2549">
      <w:pPr>
        <w:jc w:val="center"/>
        <w:rPr>
          <w:sz w:val="24"/>
        </w:rPr>
      </w:pPr>
      <w:r>
        <w:rPr>
          <w:sz w:val="24"/>
        </w:rPr>
        <w:lastRenderedPageBreak/>
        <w:t>June 30, 2011</w:t>
      </w:r>
    </w:p>
    <w:p w:rsidR="00B86822" w:rsidRDefault="00B86822">
      <w:pPr>
        <w:rPr>
          <w:sz w:val="24"/>
        </w:rPr>
      </w:pP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0E33F5" w:rsidP="00BD442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C6BF9">
        <w:rPr>
          <w:sz w:val="24"/>
          <w:szCs w:val="24"/>
        </w:rPr>
        <w:t>AVID</w:t>
      </w:r>
      <w:r w:rsidR="002D5198">
        <w:rPr>
          <w:sz w:val="24"/>
          <w:szCs w:val="24"/>
        </w:rPr>
        <w:t xml:space="preserve"> P ZAMBITO ESQ </w:t>
      </w:r>
      <w:r w:rsidR="00486895">
        <w:rPr>
          <w:sz w:val="24"/>
          <w:szCs w:val="24"/>
        </w:rPr>
        <w:t xml:space="preserve"> </w:t>
      </w:r>
    </w:p>
    <w:p w:rsidR="009E2DDE" w:rsidRPr="00E002B9" w:rsidRDefault="002D5198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POST &amp; SCHELL </w:t>
      </w:r>
      <w:r w:rsidR="000E33F5">
        <w:rPr>
          <w:sz w:val="24"/>
          <w:szCs w:val="24"/>
        </w:rPr>
        <w:t xml:space="preserve"> </w:t>
      </w:r>
      <w:r w:rsidR="00486895">
        <w:rPr>
          <w:sz w:val="24"/>
          <w:szCs w:val="24"/>
        </w:rPr>
        <w:t xml:space="preserve"> </w:t>
      </w:r>
      <w:r w:rsidR="00B52E5E">
        <w:rPr>
          <w:sz w:val="24"/>
          <w:szCs w:val="24"/>
        </w:rPr>
        <w:t xml:space="preserve"> 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176DFA" w:rsidRDefault="002D5198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17 NORTH SECOND STREET </w:t>
      </w:r>
      <w:r w:rsidR="00B52E5E">
        <w:rPr>
          <w:sz w:val="24"/>
          <w:szCs w:val="24"/>
        </w:rPr>
        <w:t xml:space="preserve"> </w:t>
      </w:r>
    </w:p>
    <w:p w:rsidR="000E33F5" w:rsidRDefault="002D5198" w:rsidP="00C10E1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2D51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</w:t>
      </w:r>
      <w:r w:rsidR="000E33F5">
        <w:rPr>
          <w:sz w:val="24"/>
          <w:szCs w:val="24"/>
        </w:rPr>
        <w:t xml:space="preserve"> </w:t>
      </w:r>
    </w:p>
    <w:p w:rsidR="009E2DDE" w:rsidRDefault="002D5198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HARRISBURG </w:t>
      </w:r>
      <w:r w:rsidR="00B52E5E">
        <w:rPr>
          <w:sz w:val="24"/>
          <w:szCs w:val="24"/>
        </w:rPr>
        <w:t>PA  1</w:t>
      </w:r>
      <w:r>
        <w:rPr>
          <w:sz w:val="24"/>
          <w:szCs w:val="24"/>
        </w:rPr>
        <w:t>7101</w:t>
      </w:r>
      <w:r w:rsidR="000E33F5">
        <w:rPr>
          <w:sz w:val="24"/>
          <w:szCs w:val="24"/>
        </w:rPr>
        <w:t>-1</w:t>
      </w:r>
      <w:r>
        <w:rPr>
          <w:sz w:val="24"/>
          <w:szCs w:val="24"/>
        </w:rPr>
        <w:t>601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r w:rsidR="002D5198">
        <w:rPr>
          <w:sz w:val="24"/>
          <w:szCs w:val="24"/>
        </w:rPr>
        <w:t>Zambito</w:t>
      </w:r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CB1770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</w:t>
      </w:r>
      <w:r w:rsidR="00486895">
        <w:rPr>
          <w:sz w:val="24"/>
          <w:szCs w:val="24"/>
        </w:rPr>
        <w:t xml:space="preserve">by </w:t>
      </w:r>
      <w:r w:rsidR="002D5198">
        <w:rPr>
          <w:sz w:val="24"/>
          <w:szCs w:val="24"/>
        </w:rPr>
        <w:t>Peoples Natural Gas Company LL</w:t>
      </w:r>
      <w:r w:rsidR="00CB1770">
        <w:rPr>
          <w:sz w:val="24"/>
          <w:szCs w:val="24"/>
        </w:rPr>
        <w:t xml:space="preserve">C </w:t>
      </w:r>
      <w:r w:rsidR="003B4948" w:rsidRPr="00E002B9">
        <w:rPr>
          <w:sz w:val="24"/>
          <w:szCs w:val="24"/>
        </w:rPr>
        <w:t xml:space="preserve">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 w:rsidR="002D5198">
        <w:rPr>
          <w:sz w:val="24"/>
          <w:szCs w:val="24"/>
        </w:rPr>
        <w:t>17</w:t>
      </w:r>
      <w:r w:rsidR="00F63682">
        <w:rPr>
          <w:sz w:val="24"/>
          <w:szCs w:val="24"/>
        </w:rPr>
        <w:t xml:space="preserve"> to </w:t>
      </w:r>
      <w:r w:rsidR="002C1305" w:rsidRPr="00E002B9">
        <w:rPr>
          <w:sz w:val="24"/>
          <w:szCs w:val="24"/>
        </w:rPr>
        <w:t xml:space="preserve">Tariff </w:t>
      </w:r>
      <w:r w:rsidR="0050512B">
        <w:rPr>
          <w:sz w:val="24"/>
          <w:szCs w:val="24"/>
        </w:rPr>
        <w:t>Gas-</w:t>
      </w:r>
      <w:r w:rsidR="002C1305" w:rsidRPr="00E002B9">
        <w:rPr>
          <w:sz w:val="24"/>
          <w:szCs w:val="24"/>
        </w:rPr>
        <w:t xml:space="preserve">Pa. P.U.C. No. </w:t>
      </w:r>
      <w:r w:rsidR="002D5198">
        <w:rPr>
          <w:sz w:val="24"/>
          <w:szCs w:val="24"/>
        </w:rPr>
        <w:t>S-1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3B7D0C" w:rsidRDefault="00F63682" w:rsidP="000654FF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 xml:space="preserve">If you have any questions in this matter, please contact J. </w:t>
      </w:r>
      <w:smartTag w:uri="urn:schemas-microsoft-com:office:smarttags" w:element="PersonName">
        <w:r w:rsidR="003B7D0C">
          <w:rPr>
            <w:sz w:val="24"/>
            <w:szCs w:val="24"/>
          </w:rPr>
          <w:t>Elaine</w:t>
        </w:r>
      </w:smartTag>
      <w:r w:rsidR="003B7D0C">
        <w:rPr>
          <w:sz w:val="24"/>
          <w:szCs w:val="24"/>
        </w:rPr>
        <w:t xml:space="preserve"> McDonald, Bureau of Fixed Utility Services, at 717-787-1869 or </w:t>
      </w:r>
      <w:hyperlink r:id="rId8" w:history="1">
        <w:r w:rsidR="003B7D0C" w:rsidRPr="00F7552E">
          <w:rPr>
            <w:rStyle w:val="Hyperlink"/>
            <w:sz w:val="24"/>
            <w:szCs w:val="24"/>
          </w:rPr>
          <w:t>jmcdonald@state.pa.us</w:t>
        </w:r>
      </w:hyperlink>
      <w:r w:rsidR="003B7D0C">
        <w:rPr>
          <w:sz w:val="24"/>
          <w:szCs w:val="24"/>
        </w:rPr>
        <w:t>.</w:t>
      </w:r>
    </w:p>
    <w:p w:rsidR="003B7D0C" w:rsidRDefault="005B2549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8255</wp:posOffset>
            </wp:positionV>
            <wp:extent cx="2205990" cy="835660"/>
            <wp:effectExtent l="19050" t="0" r="381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8823E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7C" w:rsidRDefault="00D65B7C" w:rsidP="00DD43B7">
      <w:r>
        <w:separator/>
      </w:r>
    </w:p>
  </w:endnote>
  <w:endnote w:type="continuationSeparator" w:id="0">
    <w:p w:rsidR="00D65B7C" w:rsidRDefault="00D65B7C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7C" w:rsidRDefault="00D65B7C" w:rsidP="00DD43B7">
      <w:r>
        <w:separator/>
      </w:r>
    </w:p>
  </w:footnote>
  <w:footnote w:type="continuationSeparator" w:id="0">
    <w:p w:rsidR="00D65B7C" w:rsidRDefault="00D65B7C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654FF"/>
    <w:rsid w:val="000E33F5"/>
    <w:rsid w:val="000F67BF"/>
    <w:rsid w:val="00144E86"/>
    <w:rsid w:val="00176DFA"/>
    <w:rsid w:val="00213443"/>
    <w:rsid w:val="002824E7"/>
    <w:rsid w:val="002C1305"/>
    <w:rsid w:val="002D5198"/>
    <w:rsid w:val="002E07F5"/>
    <w:rsid w:val="0031651E"/>
    <w:rsid w:val="00360070"/>
    <w:rsid w:val="003B4948"/>
    <w:rsid w:val="003B7D0C"/>
    <w:rsid w:val="003D00CB"/>
    <w:rsid w:val="00486895"/>
    <w:rsid w:val="004A7AD4"/>
    <w:rsid w:val="004E5C4D"/>
    <w:rsid w:val="0050512B"/>
    <w:rsid w:val="00567119"/>
    <w:rsid w:val="005B2549"/>
    <w:rsid w:val="005F0888"/>
    <w:rsid w:val="0069412C"/>
    <w:rsid w:val="006E1AD5"/>
    <w:rsid w:val="007D098F"/>
    <w:rsid w:val="007E1637"/>
    <w:rsid w:val="008823EE"/>
    <w:rsid w:val="008C4062"/>
    <w:rsid w:val="008C6BF9"/>
    <w:rsid w:val="00920579"/>
    <w:rsid w:val="009E2DDE"/>
    <w:rsid w:val="00B32263"/>
    <w:rsid w:val="00B52E5E"/>
    <w:rsid w:val="00B86822"/>
    <w:rsid w:val="00BD4423"/>
    <w:rsid w:val="00C10E1B"/>
    <w:rsid w:val="00C24753"/>
    <w:rsid w:val="00C64511"/>
    <w:rsid w:val="00CB1770"/>
    <w:rsid w:val="00CE01FD"/>
    <w:rsid w:val="00D24FA2"/>
    <w:rsid w:val="00D65B7C"/>
    <w:rsid w:val="00DD43B7"/>
    <w:rsid w:val="00DE25AB"/>
    <w:rsid w:val="00E002B9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E"/>
  </w:style>
  <w:style w:type="paragraph" w:styleId="Heading1">
    <w:name w:val="heading 1"/>
    <w:basedOn w:val="Normal"/>
    <w:next w:val="Normal"/>
    <w:qFormat/>
    <w:rsid w:val="008823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23EE"/>
    <w:pPr>
      <w:ind w:left="360"/>
    </w:pPr>
    <w:rPr>
      <w:sz w:val="24"/>
    </w:rPr>
  </w:style>
  <w:style w:type="paragraph" w:styleId="Header">
    <w:name w:val="header"/>
    <w:basedOn w:val="Normal"/>
    <w:rsid w:val="00882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1560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4</cp:revision>
  <cp:lastPrinted>2011-06-30T14:15:00Z</cp:lastPrinted>
  <dcterms:created xsi:type="dcterms:W3CDTF">2011-06-02T15:01:00Z</dcterms:created>
  <dcterms:modified xsi:type="dcterms:W3CDTF">2011-06-30T14:15:00Z</dcterms:modified>
</cp:coreProperties>
</file>