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9F176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9F1765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November 21, 2012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9F1765">
        <w:rPr>
          <w:rFonts w:ascii="Microsoft Sans Serif" w:hAnsi="Microsoft Sans Serif" w:cs="Microsoft Sans Serif"/>
          <w:b/>
          <w:spacing w:val="-3"/>
          <w:sz w:val="24"/>
          <w:szCs w:val="24"/>
        </w:rPr>
        <w:t>F – 2012 – 2332589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9F1765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Calibri"/>
          <w:sz w:val="24"/>
          <w:szCs w:val="22"/>
        </w:rPr>
        <w:t>(SEE ATTACHED LIST)</w:t>
      </w:r>
    </w:p>
    <w:p w:rsidR="00895B8B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9F1765" w:rsidRPr="00620964" w:rsidRDefault="009F1765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9F1765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Alice Ann Belmonte – Gates v. Pennsylvania – American Water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9F1765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Other – Miscellaneous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9F1765">
        <w:rPr>
          <w:rFonts w:ascii="Microsoft Sans Serif" w:hAnsi="Microsoft Sans Serif" w:cs="Microsoft Sans Serif"/>
          <w:sz w:val="24"/>
          <w:szCs w:val="24"/>
        </w:rPr>
        <w:t>Joel H. Cheskis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Judge </w:t>
      </w:r>
      <w:r w:rsidR="009F1765">
        <w:rPr>
          <w:rFonts w:ascii="Microsoft Sans Serif" w:hAnsi="Microsoft Sans Serif" w:cs="Microsoft Sans Serif"/>
          <w:sz w:val="24"/>
          <w:szCs w:val="24"/>
        </w:rPr>
        <w:t>Cheskis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9F1765" w:rsidP="00895B8B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PO Box 3265</w:t>
      </w:r>
    </w:p>
    <w:p w:rsidR="009F1765" w:rsidRDefault="009F1765" w:rsidP="00895B8B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Harrisburg, PA 17105 – 3265</w:t>
      </w:r>
    </w:p>
    <w:p w:rsidR="009F1765" w:rsidRDefault="009F1765" w:rsidP="00895B8B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Phone: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717.787.1399</w:t>
      </w:r>
    </w:p>
    <w:p w:rsidR="009F1765" w:rsidRPr="00620964" w:rsidRDefault="009F1765" w:rsidP="00895B8B">
      <w:pPr>
        <w:tabs>
          <w:tab w:val="left" w:pos="-720"/>
        </w:tabs>
        <w:suppressAutoHyphens/>
        <w:ind w:left="21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Fax: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717.787.0481</w:t>
      </w:r>
    </w:p>
    <w:p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9F1765" w:rsidRDefault="009F1765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9F1765" w:rsidRDefault="009F1765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9F1765" w:rsidRDefault="009F1765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9F1765" w:rsidRDefault="009F1765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Cc:</w:t>
      </w:r>
      <w:r>
        <w:rPr>
          <w:rFonts w:ascii="Microsoft Sans Serif" w:hAnsi="Microsoft Sans Serif" w:cs="Microsoft Sans Serif"/>
          <w:sz w:val="24"/>
          <w:szCs w:val="24"/>
        </w:rPr>
        <w:tab/>
        <w:t>ALJ Cheskis</w:t>
      </w:r>
    </w:p>
    <w:p w:rsidR="009F1765" w:rsidRDefault="009F1765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Allyson Leonard</w:t>
      </w:r>
    </w:p>
    <w:p w:rsidR="009F1765" w:rsidRPr="00620964" w:rsidRDefault="009F1765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File Room</w:t>
      </w:r>
    </w:p>
    <w:p w:rsidR="009F1765" w:rsidRPr="009F1765" w:rsidRDefault="009F1765" w:rsidP="009F1765">
      <w:pPr>
        <w:rPr>
          <w:rFonts w:ascii="Microsoft Sans Serif" w:hAnsi="Calibri"/>
          <w:sz w:val="24"/>
          <w:szCs w:val="22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r w:rsidRPr="009F1765">
        <w:rPr>
          <w:rFonts w:ascii="Microsoft Sans Serif" w:hAnsi="Calibri"/>
          <w:b/>
          <w:sz w:val="24"/>
          <w:szCs w:val="22"/>
          <w:u w:val="single"/>
        </w:rPr>
        <w:lastRenderedPageBreak/>
        <w:t>F-2012-2332589 - ALICE ANN BELMONTE GATES v. PENNSYLVANIA AMERICAN WATER COMPANY</w:t>
      </w:r>
      <w:r w:rsidRPr="009F1765">
        <w:rPr>
          <w:rFonts w:ascii="Microsoft Sans Serif" w:hAnsi="Calibri"/>
          <w:b/>
          <w:sz w:val="24"/>
          <w:szCs w:val="22"/>
          <w:u w:val="single"/>
        </w:rPr>
        <w:cr/>
      </w:r>
      <w:r w:rsidRPr="009F1765">
        <w:rPr>
          <w:rFonts w:ascii="Microsoft Sans Serif" w:hAnsi="Calibri"/>
          <w:b/>
          <w:sz w:val="24"/>
          <w:szCs w:val="22"/>
          <w:u w:val="single"/>
        </w:rPr>
        <w:cr/>
      </w:r>
      <w:r w:rsidRPr="009F1765">
        <w:rPr>
          <w:rFonts w:ascii="Microsoft Sans Serif" w:hAnsi="Calibri"/>
          <w:sz w:val="24"/>
          <w:szCs w:val="22"/>
        </w:rPr>
        <w:t>SUSAN SIMMS MARSH ESQUIRE</w:t>
      </w:r>
      <w:r w:rsidRPr="009F1765">
        <w:rPr>
          <w:rFonts w:ascii="Microsoft Sans Serif" w:hAnsi="Calibri"/>
          <w:sz w:val="24"/>
          <w:szCs w:val="22"/>
        </w:rPr>
        <w:cr/>
        <w:t>PENNSYLVANIA AMERICAN WATER COMPANY</w:t>
      </w:r>
      <w:r w:rsidRPr="009F1765">
        <w:rPr>
          <w:rFonts w:ascii="Microsoft Sans Serif" w:hAnsi="Calibri"/>
          <w:sz w:val="24"/>
          <w:szCs w:val="22"/>
        </w:rPr>
        <w:cr/>
        <w:t>800 HERSHEYPARK DRIVE</w:t>
      </w:r>
      <w:r w:rsidRPr="009F1765">
        <w:rPr>
          <w:rFonts w:ascii="Microsoft Sans Serif" w:hAnsi="Calibri"/>
          <w:sz w:val="24"/>
          <w:szCs w:val="22"/>
        </w:rPr>
        <w:cr/>
        <w:t>HERSHEY PA  17033</w:t>
      </w:r>
      <w:r w:rsidRPr="009F1765">
        <w:rPr>
          <w:rFonts w:ascii="Microsoft Sans Serif" w:hAnsi="Calibri"/>
          <w:sz w:val="24"/>
          <w:szCs w:val="22"/>
        </w:rPr>
        <w:cr/>
        <w:t>717-531-3208</w:t>
      </w:r>
      <w:r w:rsidRPr="009F1765">
        <w:rPr>
          <w:rFonts w:ascii="Microsoft Sans Serif" w:hAnsi="Calibri"/>
          <w:sz w:val="24"/>
          <w:szCs w:val="22"/>
        </w:rPr>
        <w:cr/>
        <w:t>Eserve</w:t>
      </w:r>
    </w:p>
    <w:p w:rsidR="009F1765" w:rsidRPr="009F1765" w:rsidRDefault="009F1765" w:rsidP="009F1765">
      <w:pPr>
        <w:rPr>
          <w:rFonts w:ascii="Microsoft Sans Serif" w:hAnsi="Calibri"/>
          <w:sz w:val="24"/>
          <w:szCs w:val="22"/>
        </w:rPr>
      </w:pPr>
      <w:r w:rsidRPr="009F1765">
        <w:rPr>
          <w:rFonts w:ascii="Microsoft Sans Serif" w:hAnsi="Calibri"/>
          <w:sz w:val="24"/>
          <w:szCs w:val="22"/>
        </w:rPr>
        <w:cr/>
        <w:t>ALICE ANN BELMONTE GATES</w:t>
      </w:r>
      <w:r w:rsidRPr="009F1765">
        <w:rPr>
          <w:rFonts w:ascii="Microsoft Sans Serif" w:hAnsi="Calibri"/>
          <w:sz w:val="24"/>
          <w:szCs w:val="22"/>
        </w:rPr>
        <w:cr/>
      </w:r>
      <w:bookmarkStart w:id="0" w:name="_GoBack"/>
      <w:bookmarkEnd w:id="0"/>
      <w:r w:rsidRPr="009F1765">
        <w:rPr>
          <w:rFonts w:ascii="Microsoft Sans Serif" w:hAnsi="Calibri"/>
          <w:sz w:val="24"/>
          <w:szCs w:val="22"/>
        </w:rPr>
        <w:t>1007 N FORREST AVENUE</w:t>
      </w:r>
      <w:r w:rsidRPr="009F1765">
        <w:rPr>
          <w:rFonts w:ascii="Microsoft Sans Serif" w:hAnsi="Calibri"/>
          <w:sz w:val="24"/>
          <w:szCs w:val="22"/>
        </w:rPr>
        <w:cr/>
        <w:t>W NORRISTOWN PA  19401</w:t>
      </w:r>
      <w:r w:rsidRPr="009F1765">
        <w:rPr>
          <w:rFonts w:ascii="Microsoft Sans Serif" w:hAnsi="Calibri"/>
          <w:sz w:val="24"/>
          <w:szCs w:val="22"/>
        </w:rPr>
        <w:cr/>
        <w:t>610.505.6895</w:t>
      </w:r>
      <w:r w:rsidRPr="009F1765">
        <w:rPr>
          <w:rFonts w:ascii="Microsoft Sans Serif" w:hAnsi="Calibri"/>
          <w:sz w:val="24"/>
          <w:szCs w:val="22"/>
        </w:rPr>
        <w:cr/>
      </w:r>
    </w:p>
    <w:p w:rsidR="009F1765" w:rsidRPr="009F1765" w:rsidRDefault="009F1765" w:rsidP="009F176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74A51" w:rsidRPr="00620964" w:rsidSect="00620964">
      <w:type w:val="continuous"/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D5" w:rsidRDefault="009465D5">
      <w:r>
        <w:separator/>
      </w:r>
    </w:p>
  </w:endnote>
  <w:endnote w:type="continuationSeparator" w:id="0">
    <w:p w:rsidR="009465D5" w:rsidRDefault="0094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13" w:rsidRDefault="00015513">
    <w:pPr>
      <w:pStyle w:val="Footer"/>
    </w:pPr>
    <w:r>
      <w:rPr>
        <w:rFonts w:ascii="Arial monospaced for SAP" w:hAnsi="Arial monospaced for SAP"/>
        <w:sz w:val="16"/>
        <w:szCs w:val="16"/>
      </w:rPr>
      <w:t>#634710 10/06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D5" w:rsidRDefault="009465D5">
      <w:r>
        <w:separator/>
      </w:r>
    </w:p>
  </w:footnote>
  <w:footnote w:type="continuationSeparator" w:id="0">
    <w:p w:rsidR="009465D5" w:rsidRDefault="0094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895B8B"/>
    <w:rsid w:val="008C4005"/>
    <w:rsid w:val="009465D5"/>
    <w:rsid w:val="009A0480"/>
    <w:rsid w:val="009F1765"/>
    <w:rsid w:val="009F5F66"/>
    <w:rsid w:val="00A93BB0"/>
    <w:rsid w:val="00BE5119"/>
    <w:rsid w:val="00C74A51"/>
    <w:rsid w:val="00CB4DB0"/>
    <w:rsid w:val="00CB5738"/>
    <w:rsid w:val="00D17064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Leonard, Allyson</cp:lastModifiedBy>
  <cp:revision>2</cp:revision>
  <cp:lastPrinted>2012-11-21T14:52:00Z</cp:lastPrinted>
  <dcterms:created xsi:type="dcterms:W3CDTF">2012-11-21T14:53:00Z</dcterms:created>
  <dcterms:modified xsi:type="dcterms:W3CDTF">2012-11-21T14:53:00Z</dcterms:modified>
</cp:coreProperties>
</file>