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1463AF" w:rsidP="00AF3469">
      <w:pPr>
        <w:jc w:val="center"/>
      </w:pPr>
      <w:r>
        <w:t>June 11, 2013</w:t>
      </w:r>
    </w:p>
    <w:p w:rsidR="00C205A2" w:rsidRDefault="00C205A2" w:rsidP="00E6623A">
      <w:pPr>
        <w:pStyle w:val="Heading1"/>
        <w:ind w:right="-720"/>
        <w:rPr>
          <w:color w:val="000000"/>
          <w:szCs w:val="24"/>
        </w:rPr>
      </w:pPr>
      <w:r w:rsidRPr="003B0713">
        <w:rPr>
          <w:color w:val="000000"/>
          <w:szCs w:val="24"/>
        </w:rPr>
        <w:t xml:space="preserve">Docket No. </w:t>
      </w:r>
      <w:r w:rsidR="00E6623A">
        <w:rPr>
          <w:color w:val="000000"/>
          <w:szCs w:val="24"/>
        </w:rPr>
        <w:t>A-2013-2360865</w:t>
      </w:r>
    </w:p>
    <w:p w:rsidR="00E6623A" w:rsidRPr="00E6623A" w:rsidRDefault="00E6623A" w:rsidP="00E6623A"/>
    <w:p w:rsidR="00D255D8" w:rsidRDefault="00E6623A" w:rsidP="00E6623A">
      <w:pPr>
        <w:rPr>
          <w:sz w:val="24"/>
        </w:rPr>
      </w:pPr>
      <w:r w:rsidRPr="00D255D8">
        <w:rPr>
          <w:sz w:val="24"/>
        </w:rPr>
        <w:t>MARY DUBITSKY</w:t>
      </w:r>
    </w:p>
    <w:p w:rsidR="00E6623A" w:rsidRPr="00D255D8" w:rsidRDefault="00E6623A" w:rsidP="00E6623A">
      <w:pPr>
        <w:rPr>
          <w:sz w:val="24"/>
        </w:rPr>
      </w:pPr>
      <w:r w:rsidRPr="00D255D8">
        <w:rPr>
          <w:sz w:val="24"/>
        </w:rPr>
        <w:t>ACCOUNT MANAGER</w:t>
      </w:r>
    </w:p>
    <w:p w:rsidR="00E6623A" w:rsidRPr="00D255D8" w:rsidRDefault="00E6623A" w:rsidP="00E6623A">
      <w:pPr>
        <w:rPr>
          <w:sz w:val="24"/>
        </w:rPr>
      </w:pPr>
      <w:r w:rsidRPr="00D255D8">
        <w:rPr>
          <w:sz w:val="24"/>
        </w:rPr>
        <w:t>FRONT LINE POWER SOLUTIONS LLC</w:t>
      </w:r>
    </w:p>
    <w:p w:rsidR="00E6623A" w:rsidRPr="00D255D8" w:rsidRDefault="00E6623A" w:rsidP="00E6623A">
      <w:pPr>
        <w:rPr>
          <w:sz w:val="24"/>
        </w:rPr>
      </w:pPr>
      <w:r w:rsidRPr="00D255D8">
        <w:rPr>
          <w:sz w:val="24"/>
        </w:rPr>
        <w:t>150 GRAND STREET</w:t>
      </w:r>
    </w:p>
    <w:p w:rsidR="00E6623A" w:rsidRPr="00D255D8" w:rsidRDefault="00D255D8" w:rsidP="00E6623A">
      <w:pPr>
        <w:rPr>
          <w:sz w:val="24"/>
        </w:rPr>
      </w:pPr>
      <w:r>
        <w:rPr>
          <w:sz w:val="24"/>
        </w:rPr>
        <w:t xml:space="preserve">WHITE PLAINS </w:t>
      </w:r>
      <w:r w:rsidR="00E6623A" w:rsidRPr="00D255D8">
        <w:rPr>
          <w:sz w:val="24"/>
        </w:rPr>
        <w:t xml:space="preserve">NY </w:t>
      </w:r>
      <w:r>
        <w:rPr>
          <w:sz w:val="24"/>
        </w:rPr>
        <w:t>1</w:t>
      </w:r>
      <w:r w:rsidR="00E6623A" w:rsidRPr="00D255D8">
        <w:rPr>
          <w:sz w:val="24"/>
        </w:rPr>
        <w:t>0601</w:t>
      </w:r>
    </w:p>
    <w:p w:rsidR="00F449AC" w:rsidRDefault="00F449AC" w:rsidP="00F449AC">
      <w:pPr>
        <w:ind w:left="1440" w:hanging="540"/>
        <w:rPr>
          <w:color w:val="000000"/>
          <w:sz w:val="24"/>
          <w:szCs w:val="24"/>
        </w:rPr>
      </w:pPr>
    </w:p>
    <w:p w:rsidR="00C205A2" w:rsidRDefault="00C205A2" w:rsidP="00F449AC">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F449AC">
        <w:rPr>
          <w:color w:val="000000"/>
          <w:sz w:val="24"/>
          <w:szCs w:val="24"/>
        </w:rPr>
        <w:t xml:space="preserve"> </w:t>
      </w:r>
      <w:r w:rsidR="00E6623A">
        <w:rPr>
          <w:color w:val="000000"/>
          <w:sz w:val="24"/>
          <w:szCs w:val="24"/>
        </w:rPr>
        <w:t>Front Line Power Solutions</w:t>
      </w:r>
      <w:r w:rsidR="00EE738C">
        <w:rPr>
          <w:color w:val="000000"/>
          <w:sz w:val="24"/>
          <w:szCs w:val="24"/>
        </w:rPr>
        <w:t>,</w:t>
      </w:r>
      <w:r w:rsidR="00E6623A">
        <w:rPr>
          <w:color w:val="000000"/>
          <w:sz w:val="24"/>
          <w:szCs w:val="24"/>
        </w:rPr>
        <w:t xml:space="preserve"> LLC</w:t>
      </w:r>
    </w:p>
    <w:p w:rsidR="00F449AC" w:rsidRPr="003B0713" w:rsidRDefault="00F449AC" w:rsidP="00F449AC">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w:t>
      </w:r>
      <w:r w:rsidR="000C0264">
        <w:rPr>
          <w:color w:val="000000"/>
          <w:sz w:val="24"/>
          <w:szCs w:val="24"/>
        </w:rPr>
        <w:t>s</w:t>
      </w:r>
      <w:r w:rsidR="00E6623A">
        <w:rPr>
          <w:color w:val="000000"/>
          <w:sz w:val="24"/>
          <w:szCs w:val="24"/>
        </w:rPr>
        <w:t xml:space="preserve">. </w:t>
      </w:r>
      <w:proofErr w:type="spellStart"/>
      <w:r w:rsidR="00E6623A">
        <w:rPr>
          <w:color w:val="000000"/>
          <w:sz w:val="24"/>
          <w:szCs w:val="24"/>
        </w:rPr>
        <w:t>Dubitsky</w:t>
      </w:r>
      <w:proofErr w:type="spellEnd"/>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00ED6456">
        <w:rPr>
          <w:sz w:val="24"/>
          <w:szCs w:val="24"/>
        </w:rPr>
        <w:t xml:space="preserve"> for thirty (30)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1463AF" w:rsidP="000B106E">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6407A4DE" wp14:editId="144CD209">
            <wp:simplePos x="0" y="0"/>
            <wp:positionH relativeFrom="column">
              <wp:posOffset>2241550</wp:posOffset>
            </wp:positionH>
            <wp:positionV relativeFrom="paragraph">
              <wp:posOffset>433705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sz w:val="24"/>
          <w:szCs w:val="24"/>
        </w:rPr>
        <w:t>Please direct an</w:t>
      </w:r>
      <w:r w:rsidR="00C205A2">
        <w:rPr>
          <w:sz w:val="24"/>
          <w:szCs w:val="24"/>
        </w:rPr>
        <w:t xml:space="preserve">y questions to </w:t>
      </w:r>
      <w:r w:rsidR="00E6623A">
        <w:rPr>
          <w:sz w:val="24"/>
          <w:szCs w:val="24"/>
        </w:rPr>
        <w:t>Michael Rice</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w:t>
      </w:r>
      <w:r w:rsidR="00E6623A">
        <w:rPr>
          <w:sz w:val="24"/>
          <w:szCs w:val="24"/>
        </w:rPr>
        <w:t xml:space="preserve">by email at </w:t>
      </w:r>
      <w:hyperlink r:id="rId9" w:history="1">
        <w:r w:rsidR="00E6623A" w:rsidRPr="00572F1D">
          <w:rPr>
            <w:rStyle w:val="Hyperlink"/>
            <w:sz w:val="24"/>
            <w:szCs w:val="24"/>
          </w:rPr>
          <w:t>michaerice@pa.gov</w:t>
        </w:r>
      </w:hyperlink>
      <w:r w:rsidR="00E6623A">
        <w:rPr>
          <w:sz w:val="24"/>
          <w:szCs w:val="24"/>
        </w:rPr>
        <w:t xml:space="preserve"> or telephone </w:t>
      </w:r>
      <w:r w:rsidR="00C205A2" w:rsidRPr="003B0713">
        <w:rPr>
          <w:sz w:val="24"/>
          <w:szCs w:val="24"/>
        </w:rPr>
        <w:t xml:space="preserve">at (717) </w:t>
      </w:r>
      <w:r w:rsidR="00E6623A">
        <w:rPr>
          <w:sz w:val="24"/>
          <w:szCs w:val="24"/>
        </w:rPr>
        <w:t>783-5941</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A2D" w:rsidRDefault="00214A2D">
      <w:r>
        <w:separator/>
      </w:r>
    </w:p>
  </w:endnote>
  <w:endnote w:type="continuationSeparator" w:id="0">
    <w:p w:rsidR="00214A2D" w:rsidRDefault="0021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A2D" w:rsidRDefault="00214A2D">
      <w:r>
        <w:separator/>
      </w:r>
    </w:p>
  </w:footnote>
  <w:footnote w:type="continuationSeparator" w:id="0">
    <w:p w:rsidR="00214A2D" w:rsidRDefault="00214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7496D"/>
    <w:rsid w:val="000B106E"/>
    <w:rsid w:val="000C0264"/>
    <w:rsid w:val="001463AF"/>
    <w:rsid w:val="00156726"/>
    <w:rsid w:val="001D0716"/>
    <w:rsid w:val="00214A2D"/>
    <w:rsid w:val="0022324E"/>
    <w:rsid w:val="002474BB"/>
    <w:rsid w:val="0030452A"/>
    <w:rsid w:val="00350081"/>
    <w:rsid w:val="00381EFD"/>
    <w:rsid w:val="0039670C"/>
    <w:rsid w:val="003B0713"/>
    <w:rsid w:val="00401465"/>
    <w:rsid w:val="0042433C"/>
    <w:rsid w:val="00443279"/>
    <w:rsid w:val="004514A4"/>
    <w:rsid w:val="00473C2A"/>
    <w:rsid w:val="004D7239"/>
    <w:rsid w:val="004E1EA6"/>
    <w:rsid w:val="00530291"/>
    <w:rsid w:val="005B57E6"/>
    <w:rsid w:val="005C4D2D"/>
    <w:rsid w:val="005F7301"/>
    <w:rsid w:val="006C7B93"/>
    <w:rsid w:val="007137BE"/>
    <w:rsid w:val="0078010C"/>
    <w:rsid w:val="007A449A"/>
    <w:rsid w:val="007B1B41"/>
    <w:rsid w:val="007C7E90"/>
    <w:rsid w:val="007F0EE7"/>
    <w:rsid w:val="00837759"/>
    <w:rsid w:val="00871C89"/>
    <w:rsid w:val="00880BA6"/>
    <w:rsid w:val="008C44B7"/>
    <w:rsid w:val="00913311"/>
    <w:rsid w:val="0095554E"/>
    <w:rsid w:val="00A01C71"/>
    <w:rsid w:val="00A313BE"/>
    <w:rsid w:val="00A8084B"/>
    <w:rsid w:val="00AC5F2A"/>
    <w:rsid w:val="00AD613E"/>
    <w:rsid w:val="00AE2BC5"/>
    <w:rsid w:val="00AF3469"/>
    <w:rsid w:val="00B10C93"/>
    <w:rsid w:val="00B2111F"/>
    <w:rsid w:val="00B75C5F"/>
    <w:rsid w:val="00C132C7"/>
    <w:rsid w:val="00C205A2"/>
    <w:rsid w:val="00C3502F"/>
    <w:rsid w:val="00C515FC"/>
    <w:rsid w:val="00C61987"/>
    <w:rsid w:val="00C6216C"/>
    <w:rsid w:val="00C829F0"/>
    <w:rsid w:val="00CE2CA1"/>
    <w:rsid w:val="00D22CAA"/>
    <w:rsid w:val="00D255D8"/>
    <w:rsid w:val="00D318E1"/>
    <w:rsid w:val="00DC6733"/>
    <w:rsid w:val="00DF551D"/>
    <w:rsid w:val="00E04F26"/>
    <w:rsid w:val="00E07883"/>
    <w:rsid w:val="00E2499B"/>
    <w:rsid w:val="00E6623A"/>
    <w:rsid w:val="00E9156E"/>
    <w:rsid w:val="00EA34A8"/>
    <w:rsid w:val="00ED555D"/>
    <w:rsid w:val="00ED6456"/>
    <w:rsid w:val="00ED6A73"/>
    <w:rsid w:val="00EE1E0A"/>
    <w:rsid w:val="00EE2305"/>
    <w:rsid w:val="00EE5C19"/>
    <w:rsid w:val="00EE738C"/>
    <w:rsid w:val="00F11120"/>
    <w:rsid w:val="00F267D6"/>
    <w:rsid w:val="00F449AC"/>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E662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E66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ric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6</cp:revision>
  <cp:lastPrinted>2013-06-11T11:18:00Z</cp:lastPrinted>
  <dcterms:created xsi:type="dcterms:W3CDTF">2013-06-10T14:10:00Z</dcterms:created>
  <dcterms:modified xsi:type="dcterms:W3CDTF">2013-06-11T11:18:00Z</dcterms:modified>
</cp:coreProperties>
</file>