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A7" w:rsidRPr="004C36A6" w:rsidRDefault="00C328A7">
      <w:pPr>
        <w:tabs>
          <w:tab w:val="left" w:pos="2160"/>
        </w:tabs>
        <w:jc w:val="center"/>
        <w:outlineLvl w:val="0"/>
        <w:rPr>
          <w:rFonts w:ascii="Times New Roman" w:hAnsi="Times New Roman"/>
          <w:b/>
        </w:rPr>
      </w:pPr>
      <w:r w:rsidRPr="004C36A6">
        <w:rPr>
          <w:rFonts w:ascii="Times New Roman" w:hAnsi="Times New Roman"/>
          <w:b/>
        </w:rPr>
        <w:t>BEFORE THE</w:t>
      </w:r>
    </w:p>
    <w:p w:rsidR="00C328A7" w:rsidRPr="004C36A6" w:rsidRDefault="00C328A7">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C328A7" w:rsidRPr="004C36A6" w:rsidRDefault="00C328A7" w:rsidP="004C36A6">
      <w:pPr>
        <w:tabs>
          <w:tab w:val="left" w:pos="2160"/>
        </w:tabs>
        <w:outlineLvl w:val="0"/>
        <w:rPr>
          <w:rFonts w:ascii="Times New Roman" w:hAnsi="Times New Roman"/>
        </w:rPr>
      </w:pPr>
    </w:p>
    <w:p w:rsidR="00C328A7" w:rsidRPr="004C36A6" w:rsidRDefault="00C328A7" w:rsidP="003653EB">
      <w:pPr>
        <w:tabs>
          <w:tab w:val="left" w:pos="2160"/>
        </w:tabs>
        <w:rPr>
          <w:rFonts w:ascii="Times New Roman" w:hAnsi="Times New Roman"/>
        </w:rPr>
      </w:pPr>
    </w:p>
    <w:p w:rsidR="00C328A7" w:rsidRPr="001C0514" w:rsidRDefault="00C328A7" w:rsidP="003653EB">
      <w:pPr>
        <w:tabs>
          <w:tab w:val="left" w:pos="2160"/>
        </w:tabs>
        <w:rPr>
          <w:rFonts w:ascii="Times New Roman" w:hAnsi="Times New Roman"/>
          <w:szCs w:val="24"/>
        </w:rPr>
      </w:pPr>
    </w:p>
    <w:p w:rsidR="00C328A7" w:rsidRPr="001C0514" w:rsidRDefault="00C328A7" w:rsidP="00CF5BA4">
      <w:pPr>
        <w:tabs>
          <w:tab w:val="left" w:pos="2160"/>
          <w:tab w:val="left" w:pos="4680"/>
        </w:tabs>
        <w:jc w:val="both"/>
        <w:rPr>
          <w:rFonts w:ascii="Times New Roman" w:hAnsi="Times New Roman"/>
          <w:szCs w:val="24"/>
        </w:rPr>
      </w:pPr>
      <w:r w:rsidRPr="00DD59F7">
        <w:rPr>
          <w:rFonts w:ascii="Times New Roman" w:hAnsi="Times New Roman"/>
          <w:caps/>
          <w:noProof/>
          <w:szCs w:val="24"/>
        </w:rPr>
        <w:t>Janet C. Quinones</w:t>
      </w:r>
      <w:r w:rsidRPr="001C0514">
        <w:rPr>
          <w:rFonts w:ascii="Times New Roman" w:hAnsi="Times New Roman"/>
          <w:szCs w:val="24"/>
        </w:rPr>
        <w:tab/>
        <w:t>:</w:t>
      </w:r>
    </w:p>
    <w:p w:rsidR="00C328A7" w:rsidRPr="001C0514" w:rsidRDefault="00C328A7" w:rsidP="00CF5BA4">
      <w:pPr>
        <w:tabs>
          <w:tab w:val="left" w:pos="4680"/>
          <w:tab w:val="left" w:pos="5733"/>
        </w:tabs>
        <w:jc w:val="both"/>
        <w:rPr>
          <w:rFonts w:ascii="Times New Roman" w:hAnsi="Times New Roman"/>
          <w:szCs w:val="24"/>
        </w:rPr>
      </w:pPr>
      <w:r w:rsidRPr="001C0514">
        <w:rPr>
          <w:rFonts w:ascii="Times New Roman" w:hAnsi="Times New Roman"/>
          <w:szCs w:val="24"/>
        </w:rPr>
        <w:tab/>
        <w:t>:</w:t>
      </w:r>
    </w:p>
    <w:p w:rsidR="00C328A7" w:rsidRPr="001C0514" w:rsidRDefault="00C328A7"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w:t>
      </w:r>
      <w:r w:rsidRPr="001C0514">
        <w:rPr>
          <w:rFonts w:ascii="Times New Roman" w:hAnsi="Times New Roman"/>
          <w:szCs w:val="24"/>
        </w:rPr>
        <w:tab/>
      </w:r>
      <w:r w:rsidRPr="001C0514">
        <w:rPr>
          <w:rFonts w:ascii="Times New Roman" w:hAnsi="Times New Roman"/>
          <w:szCs w:val="24"/>
        </w:rPr>
        <w:tab/>
      </w:r>
      <w:r w:rsidRPr="00DD59F7">
        <w:rPr>
          <w:rFonts w:ascii="Times New Roman" w:hAnsi="Times New Roman"/>
          <w:noProof/>
          <w:szCs w:val="24"/>
        </w:rPr>
        <w:t>F-2014-2456370</w:t>
      </w:r>
    </w:p>
    <w:p w:rsidR="00C328A7" w:rsidRPr="001C0514" w:rsidRDefault="00C328A7"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t>:</w:t>
      </w:r>
    </w:p>
    <w:p w:rsidR="00C328A7" w:rsidRPr="001C0514" w:rsidRDefault="00C328A7" w:rsidP="00CF5BA4">
      <w:pPr>
        <w:tabs>
          <w:tab w:val="left" w:pos="2160"/>
          <w:tab w:val="left" w:pos="4680"/>
        </w:tabs>
        <w:jc w:val="both"/>
        <w:rPr>
          <w:rFonts w:ascii="Times New Roman" w:hAnsi="Times New Roman"/>
          <w:szCs w:val="24"/>
        </w:rPr>
      </w:pPr>
      <w:r w:rsidRPr="00DD59F7">
        <w:rPr>
          <w:rFonts w:ascii="Times New Roman" w:hAnsi="Times New Roman"/>
          <w:caps/>
          <w:noProof/>
          <w:szCs w:val="24"/>
        </w:rPr>
        <w:t>Respond Power LLC</w:t>
      </w:r>
      <w:r>
        <w:rPr>
          <w:rFonts w:ascii="Times New Roman" w:hAnsi="Times New Roman"/>
          <w:szCs w:val="24"/>
        </w:rPr>
        <w:tab/>
      </w:r>
      <w:r w:rsidRPr="001C0514">
        <w:rPr>
          <w:rFonts w:ascii="Times New Roman" w:hAnsi="Times New Roman"/>
          <w:szCs w:val="24"/>
        </w:rPr>
        <w:t>:</w:t>
      </w:r>
    </w:p>
    <w:p w:rsidR="00C328A7" w:rsidRPr="001C0514" w:rsidRDefault="00C328A7" w:rsidP="00651D9D">
      <w:pPr>
        <w:tabs>
          <w:tab w:val="left" w:pos="2160"/>
          <w:tab w:val="left" w:pos="5733"/>
        </w:tabs>
        <w:jc w:val="both"/>
        <w:rPr>
          <w:rFonts w:ascii="Times New Roman" w:hAnsi="Times New Roman"/>
          <w:szCs w:val="24"/>
        </w:rPr>
      </w:pPr>
    </w:p>
    <w:p w:rsidR="00C328A7" w:rsidRPr="001C0514" w:rsidRDefault="00C328A7" w:rsidP="00651D9D">
      <w:pPr>
        <w:tabs>
          <w:tab w:val="left" w:pos="2160"/>
          <w:tab w:val="left" w:pos="5733"/>
        </w:tabs>
        <w:jc w:val="both"/>
        <w:rPr>
          <w:rFonts w:ascii="Times New Roman" w:hAnsi="Times New Roman"/>
          <w:szCs w:val="24"/>
        </w:rPr>
      </w:pPr>
    </w:p>
    <w:p w:rsidR="00C328A7" w:rsidRPr="001C0514" w:rsidRDefault="00C328A7" w:rsidP="00651D9D">
      <w:pPr>
        <w:tabs>
          <w:tab w:val="left" w:pos="2160"/>
          <w:tab w:val="left" w:pos="5733"/>
        </w:tabs>
        <w:jc w:val="both"/>
        <w:rPr>
          <w:rFonts w:ascii="Times New Roman" w:hAnsi="Times New Roman"/>
          <w:szCs w:val="24"/>
        </w:rPr>
      </w:pPr>
    </w:p>
    <w:p w:rsidR="00C328A7" w:rsidRPr="001C0514" w:rsidRDefault="00C328A7"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C328A7" w:rsidRPr="001C0514" w:rsidRDefault="00C328A7">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C328A7" w:rsidRPr="001C0514" w:rsidRDefault="00C328A7" w:rsidP="004C36A6">
      <w:pPr>
        <w:tabs>
          <w:tab w:val="left" w:pos="2160"/>
        </w:tabs>
        <w:outlineLvl w:val="0"/>
        <w:rPr>
          <w:rFonts w:ascii="Times New Roman" w:hAnsi="Times New Roman"/>
          <w:szCs w:val="24"/>
        </w:rPr>
      </w:pPr>
    </w:p>
    <w:p w:rsidR="00C328A7" w:rsidRPr="001C0514" w:rsidRDefault="00C328A7">
      <w:pPr>
        <w:tabs>
          <w:tab w:val="left" w:pos="1440"/>
          <w:tab w:val="left" w:pos="2160"/>
        </w:tabs>
        <w:spacing w:line="480" w:lineRule="auto"/>
        <w:jc w:val="both"/>
        <w:rPr>
          <w:rFonts w:ascii="Times New Roman" w:hAnsi="Times New Roman"/>
          <w:szCs w:val="24"/>
        </w:rPr>
      </w:pP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November 5, 2014</w:t>
      </w:r>
      <w:r w:rsidRPr="001C0514">
        <w:rPr>
          <w:rFonts w:ascii="Times New Roman" w:hAnsi="Times New Roman"/>
          <w:szCs w:val="24"/>
        </w:rPr>
        <w:t xml:space="preserve">, </w:t>
      </w:r>
      <w:r w:rsidRPr="00DD59F7">
        <w:rPr>
          <w:rFonts w:ascii="Times New Roman" w:hAnsi="Times New Roman"/>
          <w:noProof/>
          <w:szCs w:val="24"/>
        </w:rPr>
        <w:t>Janet C. Quinones</w:t>
      </w:r>
      <w:r w:rsidRPr="001C0514">
        <w:rPr>
          <w:rFonts w:ascii="Times New Roman" w:hAnsi="Times New Roman"/>
          <w:szCs w:val="24"/>
        </w:rPr>
        <w:t xml:space="preserve"> ("Complainant") filed a complaint against </w:t>
      </w:r>
      <w:r w:rsidRPr="00DD59F7">
        <w:rPr>
          <w:rFonts w:ascii="Times New Roman" w:hAnsi="Times New Roman"/>
          <w:noProof/>
          <w:szCs w:val="24"/>
        </w:rPr>
        <w:t>Respond Power LLC</w:t>
      </w:r>
      <w:r w:rsidRPr="001C0514">
        <w:rPr>
          <w:rFonts w:ascii="Times New Roman" w:hAnsi="Times New Roman"/>
          <w:szCs w:val="24"/>
        </w:rPr>
        <w:t xml:space="preserve"> ("Respondent"), at the above-captioned docket number.  On or about </w:t>
      </w:r>
      <w:r>
        <w:rPr>
          <w:rFonts w:ascii="Times New Roman" w:hAnsi="Times New Roman"/>
          <w:szCs w:val="24"/>
        </w:rPr>
        <w:t>January 28, 2015</w:t>
      </w:r>
      <w:r w:rsidRPr="001C0514">
        <w:rPr>
          <w:rFonts w:ascii="Times New Roman" w:hAnsi="Times New Roman"/>
          <w:szCs w:val="24"/>
        </w:rPr>
        <w:t>, Respondent filed an answer to the complaint.</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March 4, 2015</w:t>
      </w:r>
      <w:r w:rsidRPr="001C0514">
        <w:rPr>
          <w:rFonts w:ascii="Times New Roman" w:hAnsi="Times New Roman"/>
          <w:szCs w:val="24"/>
        </w:rPr>
        <w:t>, unless this is not possible.</w:t>
      </w:r>
    </w:p>
    <w:p w:rsidR="00C328A7" w:rsidRPr="001C0514" w:rsidRDefault="00C328A7" w:rsidP="004C36A6">
      <w:pPr>
        <w:pStyle w:val="BodyText"/>
        <w:spacing w:line="360" w:lineRule="auto"/>
        <w:rPr>
          <w:rFonts w:ascii="Times New Roman" w:hAnsi="Times New Roman"/>
          <w:szCs w:val="24"/>
        </w:rPr>
      </w:pP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Pr>
          <w:rFonts w:ascii="Times New Roman" w:hAnsi="Times New Roman"/>
          <w:b/>
          <w:szCs w:val="24"/>
        </w:rPr>
        <w:t>(“Mediator”</w:t>
      </w:r>
      <w:r w:rsidRPr="001C0514">
        <w:rPr>
          <w:rFonts w:ascii="Times New Roman" w:hAnsi="Times New Roman"/>
          <w:b/>
          <w:szCs w:val="24"/>
        </w:rPr>
        <w:t>), setting forth:</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C328A7" w:rsidRPr="001C0514" w:rsidRDefault="00C328A7"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C328A7" w:rsidRPr="001C0514" w:rsidRDefault="00C328A7"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C328A7" w:rsidRPr="001C0514" w:rsidRDefault="00C328A7"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p>
    <w:p w:rsidR="00C328A7" w:rsidRPr="001C0514" w:rsidRDefault="00C328A7"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C328A7" w:rsidRPr="001C0514" w:rsidRDefault="00C328A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C328A7" w:rsidRPr="001C0514" w:rsidRDefault="00C328A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C328A7" w:rsidRPr="001C0514" w:rsidRDefault="00C328A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C328A7" w:rsidRPr="001C0514" w:rsidRDefault="00C328A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C328A7" w:rsidRPr="001C0514" w:rsidRDefault="00C328A7"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C328A7" w:rsidRPr="001C0514" w:rsidRDefault="00C328A7" w:rsidP="007E5A67">
      <w:pPr>
        <w:tabs>
          <w:tab w:val="left" w:pos="1440"/>
          <w:tab w:val="left" w:pos="2160"/>
          <w:tab w:val="left" w:pos="2880"/>
        </w:tabs>
        <w:rPr>
          <w:rFonts w:ascii="Times New Roman" w:hAnsi="Times New Roman"/>
          <w:szCs w:val="24"/>
        </w:rPr>
      </w:pPr>
    </w:p>
    <w:p w:rsidR="00C328A7" w:rsidRPr="001C0514" w:rsidRDefault="00C328A7" w:rsidP="007E5A67">
      <w:pPr>
        <w:tabs>
          <w:tab w:val="left" w:pos="1440"/>
          <w:tab w:val="left" w:pos="2160"/>
          <w:tab w:val="left" w:pos="2880"/>
        </w:tabs>
        <w:rPr>
          <w:rFonts w:ascii="Times New Roman" w:hAnsi="Times New Roman"/>
          <w:szCs w:val="24"/>
        </w:rPr>
      </w:pPr>
    </w:p>
    <w:p w:rsidR="00C328A7" w:rsidRPr="001C0514" w:rsidRDefault="00C328A7" w:rsidP="007E5A67">
      <w:pPr>
        <w:tabs>
          <w:tab w:val="left" w:pos="1440"/>
          <w:tab w:val="left" w:pos="2160"/>
          <w:tab w:val="left" w:pos="2880"/>
        </w:tabs>
        <w:rPr>
          <w:rFonts w:ascii="Times New Roman" w:hAnsi="Times New Roman"/>
          <w:szCs w:val="24"/>
        </w:rPr>
      </w:pPr>
    </w:p>
    <w:p w:rsidR="00C328A7" w:rsidRPr="001C0514" w:rsidRDefault="00C328A7" w:rsidP="007E5A67">
      <w:pPr>
        <w:tabs>
          <w:tab w:val="left" w:pos="1440"/>
          <w:tab w:val="left" w:pos="2160"/>
          <w:tab w:val="left" w:pos="2880"/>
        </w:tabs>
        <w:rPr>
          <w:rFonts w:ascii="Times New Roman" w:hAnsi="Times New Roman"/>
          <w:szCs w:val="24"/>
        </w:rPr>
      </w:pPr>
    </w:p>
    <w:p w:rsidR="00C328A7" w:rsidRPr="001C0514" w:rsidRDefault="00C328A7">
      <w:pPr>
        <w:tabs>
          <w:tab w:val="left" w:pos="1440"/>
          <w:tab w:val="left" w:pos="2160"/>
          <w:tab w:val="left" w:pos="2880"/>
        </w:tabs>
        <w:jc w:val="both"/>
        <w:rPr>
          <w:rFonts w:ascii="Times New Roman" w:hAnsi="Times New Roman"/>
          <w:szCs w:val="24"/>
        </w:rPr>
      </w:pPr>
    </w:p>
    <w:p w:rsidR="00C328A7" w:rsidRPr="001C0514" w:rsidRDefault="00C328A7"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February 4, 2015</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C328A7" w:rsidRPr="001C0514" w:rsidRDefault="00C328A7"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C328A7" w:rsidRPr="001C0514" w:rsidRDefault="00C328A7"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C328A7" w:rsidRDefault="00C328A7" w:rsidP="00942D05">
      <w:pPr>
        <w:tabs>
          <w:tab w:val="left" w:pos="1440"/>
          <w:tab w:val="left" w:pos="2160"/>
          <w:tab w:val="left" w:pos="2880"/>
        </w:tabs>
        <w:jc w:val="both"/>
        <w:outlineLvl w:val="0"/>
        <w:rPr>
          <w:rFonts w:ascii="Times New Roman" w:hAnsi="Times New Roman"/>
        </w:rPr>
        <w:sectPr w:rsidR="00C328A7" w:rsidSect="00C328A7">
          <w:footerReference w:type="even" r:id="rId8"/>
          <w:footerReference w:type="default" r:id="rId9"/>
          <w:pgSz w:w="12240" w:h="15840" w:code="1"/>
          <w:pgMar w:top="1152" w:right="1152" w:bottom="1152" w:left="1152" w:header="720" w:footer="720" w:gutter="0"/>
          <w:pgNumType w:start="1"/>
          <w:cols w:space="720"/>
          <w:titlePg/>
        </w:sectPr>
      </w:pPr>
    </w:p>
    <w:p w:rsidR="00372D46" w:rsidRDefault="00372D46" w:rsidP="00942D05">
      <w:pPr>
        <w:tabs>
          <w:tab w:val="left" w:pos="1440"/>
          <w:tab w:val="left" w:pos="2160"/>
          <w:tab w:val="left" w:pos="2880"/>
        </w:tabs>
        <w:jc w:val="both"/>
        <w:outlineLvl w:val="0"/>
        <w:rPr>
          <w:rFonts w:ascii="Times New Roman" w:hAnsi="Times New Roman"/>
        </w:rPr>
        <w:sectPr w:rsidR="00372D46" w:rsidSect="00C328A7">
          <w:footerReference w:type="even" r:id="rId10"/>
          <w:footerReference w:type="default" r:id="rId11"/>
          <w:type w:val="continuous"/>
          <w:pgSz w:w="12240" w:h="15840" w:code="1"/>
          <w:pgMar w:top="1152" w:right="1152" w:bottom="1152" w:left="1152" w:header="720" w:footer="720" w:gutter="0"/>
          <w:pgNumType w:start="1"/>
          <w:cols w:space="720"/>
          <w:titlePg/>
        </w:sectPr>
      </w:pPr>
    </w:p>
    <w:p w:rsidR="00372D46" w:rsidRPr="00057980" w:rsidRDefault="00372D46" w:rsidP="00372D46">
      <w:pPr>
        <w:rPr>
          <w:rFonts w:ascii="Microsoft Sans Serif" w:hAnsi="Microsoft Sans Serif" w:cs="Microsoft Sans Serif"/>
          <w:b/>
          <w:caps/>
          <w:szCs w:val="24"/>
          <w:u w:val="single"/>
        </w:rPr>
      </w:pPr>
      <w:r w:rsidRPr="00DD59F7">
        <w:rPr>
          <w:rFonts w:ascii="Microsoft Sans Serif" w:hAnsi="Microsoft Sans Serif" w:cs="Microsoft Sans Serif"/>
          <w:b/>
          <w:caps/>
          <w:noProof/>
          <w:szCs w:val="24"/>
          <w:u w:val="single"/>
        </w:rPr>
        <w:lastRenderedPageBreak/>
        <w:t>F-2014-</w:t>
      </w:r>
      <w:proofErr w:type="gramStart"/>
      <w:r w:rsidRPr="00DD59F7">
        <w:rPr>
          <w:rFonts w:ascii="Microsoft Sans Serif" w:hAnsi="Microsoft Sans Serif" w:cs="Microsoft Sans Serif"/>
          <w:b/>
          <w:caps/>
          <w:noProof/>
          <w:szCs w:val="24"/>
          <w:u w:val="single"/>
        </w:rPr>
        <w:t>2456370</w:t>
      </w:r>
      <w:r w:rsidRPr="00057980">
        <w:rPr>
          <w:rFonts w:ascii="Microsoft Sans Serif" w:hAnsi="Microsoft Sans Serif" w:cs="Microsoft Sans Serif"/>
          <w:b/>
          <w:caps/>
          <w:szCs w:val="24"/>
          <w:u w:val="single"/>
        </w:rPr>
        <w:t xml:space="preserve">  </w:t>
      </w:r>
      <w:r w:rsidRPr="00DD59F7">
        <w:rPr>
          <w:rFonts w:ascii="Microsoft Sans Serif" w:hAnsi="Microsoft Sans Serif" w:cs="Microsoft Sans Serif"/>
          <w:b/>
          <w:caps/>
          <w:noProof/>
          <w:szCs w:val="24"/>
          <w:u w:val="single"/>
        </w:rPr>
        <w:t>Janet</w:t>
      </w:r>
      <w:proofErr w:type="gramEnd"/>
      <w:r w:rsidRPr="00DD59F7">
        <w:rPr>
          <w:rFonts w:ascii="Microsoft Sans Serif" w:hAnsi="Microsoft Sans Serif" w:cs="Microsoft Sans Serif"/>
          <w:b/>
          <w:caps/>
          <w:noProof/>
          <w:szCs w:val="24"/>
          <w:u w:val="single"/>
        </w:rPr>
        <w:t xml:space="preserve"> C. Quinones</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DD59F7">
        <w:rPr>
          <w:rFonts w:ascii="Microsoft Sans Serif" w:hAnsi="Microsoft Sans Serif" w:cs="Microsoft Sans Serif"/>
          <w:b/>
          <w:caps/>
          <w:noProof/>
          <w:szCs w:val="24"/>
          <w:u w:val="single"/>
        </w:rPr>
        <w:t>Respond Power LLC</w:t>
      </w:r>
    </w:p>
    <w:p w:rsidR="00372D46" w:rsidRPr="00057980" w:rsidRDefault="00372D46" w:rsidP="00372D46">
      <w:pPr>
        <w:rPr>
          <w:rFonts w:ascii="Microsoft Sans Serif" w:hAnsi="Microsoft Sans Serif" w:cs="Microsoft Sans Serif"/>
          <w:caps/>
          <w:szCs w:val="24"/>
        </w:rPr>
      </w:pPr>
    </w:p>
    <w:p w:rsidR="00372D46" w:rsidRPr="00057980" w:rsidRDefault="00372D46" w:rsidP="00372D46">
      <w:pPr>
        <w:rPr>
          <w:rFonts w:ascii="Microsoft Sans Serif" w:hAnsi="Microsoft Sans Serif" w:cs="Microsoft Sans Serif"/>
          <w:caps/>
          <w:szCs w:val="24"/>
        </w:rPr>
      </w:pP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Janet C</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Quinones</w:t>
      </w:r>
      <w:r w:rsidRPr="00057980">
        <w:rPr>
          <w:rFonts w:ascii="Microsoft Sans Serif" w:hAnsi="Microsoft Sans Serif" w:cs="Microsoft Sans Serif"/>
          <w:caps/>
          <w:szCs w:val="24"/>
        </w:rPr>
        <w:t xml:space="preserve"> </w:t>
      </w: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1241 Berryhill Street</w:t>
      </w: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17104</w:t>
      </w:r>
    </w:p>
    <w:p w:rsidR="00372D46" w:rsidRPr="00057980" w:rsidRDefault="00372D46" w:rsidP="00372D46">
      <w:pPr>
        <w:rPr>
          <w:rFonts w:ascii="Microsoft Sans Serif" w:hAnsi="Microsoft Sans Serif" w:cs="Microsoft Sans Serif"/>
          <w:b/>
          <w:caps/>
          <w:szCs w:val="24"/>
          <w:u w:val="single"/>
        </w:rPr>
      </w:pPr>
      <w:r w:rsidRPr="00DD59F7">
        <w:rPr>
          <w:rFonts w:ascii="Microsoft Sans Serif" w:hAnsi="Microsoft Sans Serif" w:cs="Microsoft Sans Serif"/>
          <w:b/>
          <w:caps/>
          <w:noProof/>
          <w:szCs w:val="24"/>
        </w:rPr>
        <w:t>(717) 608-3019</w:t>
      </w:r>
      <w:r w:rsidRPr="00057980">
        <w:rPr>
          <w:rFonts w:ascii="Microsoft Sans Serif" w:hAnsi="Microsoft Sans Serif" w:cs="Microsoft Sans Serif"/>
          <w:b/>
          <w:caps/>
          <w:szCs w:val="24"/>
          <w:u w:val="single"/>
        </w:rPr>
        <w:t xml:space="preserve"> </w:t>
      </w:r>
    </w:p>
    <w:p w:rsidR="00372D46" w:rsidRPr="00057980" w:rsidRDefault="00372D46" w:rsidP="00372D46">
      <w:pPr>
        <w:rPr>
          <w:rFonts w:ascii="Microsoft Sans Serif" w:hAnsi="Microsoft Sans Serif" w:cs="Microsoft Sans Serif"/>
          <w:caps/>
          <w:szCs w:val="24"/>
        </w:rPr>
      </w:pPr>
    </w:p>
    <w:p w:rsidR="00372D46" w:rsidRPr="00057980" w:rsidRDefault="00372D46" w:rsidP="00372D46">
      <w:pPr>
        <w:rPr>
          <w:rFonts w:ascii="Microsoft Sans Serif" w:hAnsi="Microsoft Sans Serif" w:cs="Microsoft Sans Serif"/>
          <w:caps/>
          <w:szCs w:val="24"/>
        </w:rPr>
      </w:pP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Scott</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Foreman-Murray</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Esquire</w:t>
      </w: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Major Energy / Respond Power</w:t>
      </w: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100 Dutch Hill Road  Suite 310</w:t>
      </w:r>
    </w:p>
    <w:p w:rsidR="00372D46" w:rsidRPr="00057980" w:rsidRDefault="00372D46" w:rsidP="00372D46">
      <w:pPr>
        <w:rPr>
          <w:rFonts w:ascii="Microsoft Sans Serif" w:hAnsi="Microsoft Sans Serif" w:cs="Microsoft Sans Serif"/>
          <w:caps/>
          <w:szCs w:val="24"/>
        </w:rPr>
      </w:pPr>
      <w:r w:rsidRPr="00DD59F7">
        <w:rPr>
          <w:rFonts w:ascii="Microsoft Sans Serif" w:hAnsi="Microsoft Sans Serif" w:cs="Microsoft Sans Serif"/>
          <w:caps/>
          <w:noProof/>
          <w:szCs w:val="24"/>
        </w:rPr>
        <w:t>Orangeburg</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DD59F7">
        <w:rPr>
          <w:rFonts w:ascii="Microsoft Sans Serif" w:hAnsi="Microsoft Sans Serif" w:cs="Microsoft Sans Serif"/>
          <w:caps/>
          <w:noProof/>
          <w:szCs w:val="24"/>
        </w:rPr>
        <w:t>10962</w:t>
      </w:r>
    </w:p>
    <w:p w:rsidR="00C328A7" w:rsidRPr="004C36A6" w:rsidRDefault="00372D46" w:rsidP="00372D46">
      <w:pPr>
        <w:rPr>
          <w:rFonts w:ascii="Times New Roman" w:hAnsi="Times New Roman"/>
        </w:rPr>
      </w:pPr>
      <w:r w:rsidRPr="00DD59F7">
        <w:rPr>
          <w:rFonts w:ascii="Microsoft Sans Serif" w:hAnsi="Microsoft Sans Serif" w:cs="Microsoft Sans Serif"/>
          <w:b/>
          <w:caps/>
          <w:noProof/>
          <w:szCs w:val="24"/>
        </w:rPr>
        <w:t>(347) 274-0885</w:t>
      </w:r>
      <w:bookmarkStart w:id="0" w:name="_GoBack"/>
      <w:bookmarkEnd w:id="0"/>
    </w:p>
    <w:sectPr w:rsidR="00C328A7" w:rsidRPr="004C36A6" w:rsidSect="00372D46">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CF" w:rsidRDefault="001708CF">
      <w:r>
        <w:separator/>
      </w:r>
    </w:p>
  </w:endnote>
  <w:endnote w:type="continuationSeparator" w:id="0">
    <w:p w:rsidR="001708CF" w:rsidRDefault="0017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A7" w:rsidRDefault="00C328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328A7" w:rsidRDefault="00C328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A7" w:rsidRPr="00E23955" w:rsidRDefault="00C328A7">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372D46">
      <w:rPr>
        <w:rStyle w:val="PageNumber"/>
        <w:noProof/>
        <w:sz w:val="20"/>
      </w:rPr>
      <w:t>2</w:t>
    </w:r>
    <w:r w:rsidRPr="00E23955">
      <w:rPr>
        <w:rStyle w:val="PageNumber"/>
        <w:sz w:val="20"/>
      </w:rPr>
      <w:fldChar w:fldCharType="end"/>
    </w:r>
  </w:p>
  <w:p w:rsidR="00C328A7" w:rsidRDefault="00C328A7"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C328A7" w:rsidRPr="00E23955" w:rsidRDefault="00C328A7"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53673B">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4719FB"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Hunt </w:t>
    </w:r>
    <w:r w:rsidR="00651D9D">
      <w:rPr>
        <w:sz w:val="16"/>
        <w:szCs w:val="16"/>
      </w:rPr>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CF" w:rsidRDefault="001708CF">
      <w:r>
        <w:separator/>
      </w:r>
    </w:p>
  </w:footnote>
  <w:footnote w:type="continuationSeparator" w:id="0">
    <w:p w:rsidR="001708CF" w:rsidRDefault="0017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708CF"/>
    <w:rsid w:val="001971CB"/>
    <w:rsid w:val="001A649A"/>
    <w:rsid w:val="001B4A93"/>
    <w:rsid w:val="001C0514"/>
    <w:rsid w:val="001D6FDB"/>
    <w:rsid w:val="001E0CB7"/>
    <w:rsid w:val="002101F2"/>
    <w:rsid w:val="00240128"/>
    <w:rsid w:val="00273D2F"/>
    <w:rsid w:val="002B0B31"/>
    <w:rsid w:val="00300367"/>
    <w:rsid w:val="00310C4C"/>
    <w:rsid w:val="00314E62"/>
    <w:rsid w:val="00323248"/>
    <w:rsid w:val="0034393F"/>
    <w:rsid w:val="003576D2"/>
    <w:rsid w:val="003653EB"/>
    <w:rsid w:val="00372D46"/>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3673B"/>
    <w:rsid w:val="00557D6B"/>
    <w:rsid w:val="00560ED4"/>
    <w:rsid w:val="00565BC0"/>
    <w:rsid w:val="005A1E84"/>
    <w:rsid w:val="005C4608"/>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328A7"/>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B2968"/>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372D46"/>
    <w:rPr>
      <w:rFonts w:ascii="Tahoma" w:hAnsi="Tahoma" w:cs="Tahoma"/>
      <w:sz w:val="16"/>
      <w:szCs w:val="16"/>
    </w:rPr>
  </w:style>
  <w:style w:type="character" w:customStyle="1" w:styleId="BalloonTextChar">
    <w:name w:val="Balloon Text Char"/>
    <w:basedOn w:val="DefaultParagraphFont"/>
    <w:link w:val="BalloonText"/>
    <w:rsid w:val="00372D46"/>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 w:type="paragraph" w:styleId="BalloonText">
    <w:name w:val="Balloon Text"/>
    <w:basedOn w:val="Normal"/>
    <w:link w:val="BalloonTextChar"/>
    <w:rsid w:val="00372D46"/>
    <w:rPr>
      <w:rFonts w:ascii="Tahoma" w:hAnsi="Tahoma" w:cs="Tahoma"/>
      <w:sz w:val="16"/>
      <w:szCs w:val="16"/>
    </w:rPr>
  </w:style>
  <w:style w:type="character" w:customStyle="1" w:styleId="BalloonTextChar">
    <w:name w:val="Balloon Text Char"/>
    <w:basedOn w:val="DefaultParagraphFont"/>
    <w:link w:val="BalloonText"/>
    <w:rsid w:val="00372D46"/>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3283</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2015-02-04T16:39:00Z</cp:lastPrinted>
  <dcterms:created xsi:type="dcterms:W3CDTF">2015-02-04T16:37:00Z</dcterms:created>
  <dcterms:modified xsi:type="dcterms:W3CDTF">2015-02-04T16:39:00Z</dcterms:modified>
</cp:coreProperties>
</file>