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629D5">
        <w:rPr>
          <w:rFonts w:ascii="Arial" w:hAnsi="Arial" w:cs="Arial"/>
          <w:b/>
          <w:spacing w:val="-3"/>
          <w:szCs w:val="24"/>
        </w:rPr>
        <w:t>March 20,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8148B">
        <w:rPr>
          <w:rFonts w:ascii="Arial" w:hAnsi="Arial" w:cs="Arial"/>
          <w:spacing w:val="-3"/>
          <w:szCs w:val="24"/>
        </w:rPr>
        <w:t>F-2015-2472890</w:t>
      </w:r>
    </w:p>
    <w:p w:rsidR="005629D5" w:rsidRPr="005629D5" w:rsidRDefault="005629D5" w:rsidP="005629D5">
      <w:pPr>
        <w:tabs>
          <w:tab w:val="left" w:pos="-720"/>
        </w:tabs>
        <w:suppressAutoHyphens/>
        <w:jc w:val="both"/>
        <w:rPr>
          <w:rFonts w:ascii="Arial" w:hAnsi="Arial" w:cs="Arial"/>
          <w:spacing w:val="-3"/>
          <w:szCs w:val="24"/>
        </w:rPr>
      </w:pPr>
      <w:r w:rsidRPr="005629D5">
        <w:rPr>
          <w:rFonts w:ascii="Arial" w:hAnsi="Arial" w:cs="Arial"/>
          <w:spacing w:val="-3"/>
          <w:szCs w:val="24"/>
        </w:rPr>
        <w:t>BLUE PILOT ENERGY LLC</w:t>
      </w:r>
    </w:p>
    <w:p w:rsidR="005629D5" w:rsidRPr="005629D5" w:rsidRDefault="005629D5" w:rsidP="005629D5">
      <w:pPr>
        <w:tabs>
          <w:tab w:val="left" w:pos="-720"/>
        </w:tabs>
        <w:suppressAutoHyphens/>
        <w:jc w:val="both"/>
        <w:rPr>
          <w:rFonts w:ascii="Arial" w:hAnsi="Arial" w:cs="Arial"/>
          <w:spacing w:val="-3"/>
          <w:szCs w:val="24"/>
        </w:rPr>
      </w:pPr>
      <w:r w:rsidRPr="005629D5">
        <w:rPr>
          <w:rFonts w:ascii="Arial" w:hAnsi="Arial" w:cs="Arial"/>
          <w:spacing w:val="-3"/>
          <w:szCs w:val="24"/>
        </w:rPr>
        <w:t>250 PILOT ROAD SUITE 300</w:t>
      </w:r>
    </w:p>
    <w:p w:rsidR="00904E0D" w:rsidRDefault="005629D5" w:rsidP="005629D5">
      <w:pPr>
        <w:tabs>
          <w:tab w:val="left" w:pos="-720"/>
        </w:tabs>
        <w:suppressAutoHyphens/>
        <w:jc w:val="both"/>
        <w:rPr>
          <w:rFonts w:ascii="Arial" w:hAnsi="Arial" w:cs="Arial"/>
          <w:spacing w:val="-3"/>
          <w:szCs w:val="24"/>
        </w:rPr>
      </w:pPr>
      <w:r w:rsidRPr="005629D5">
        <w:rPr>
          <w:rFonts w:ascii="Arial" w:hAnsi="Arial" w:cs="Arial"/>
          <w:spacing w:val="-3"/>
          <w:szCs w:val="24"/>
        </w:rPr>
        <w:t xml:space="preserve">LAS VEGAS NV </w:t>
      </w:r>
      <w:r>
        <w:rPr>
          <w:rFonts w:ascii="Arial" w:hAnsi="Arial" w:cs="Arial"/>
          <w:spacing w:val="-3"/>
          <w:szCs w:val="24"/>
        </w:rPr>
        <w:t xml:space="preserve"> </w:t>
      </w:r>
      <w:r w:rsidRPr="005629D5">
        <w:rPr>
          <w:rFonts w:ascii="Arial" w:hAnsi="Arial" w:cs="Arial"/>
          <w:spacing w:val="-3"/>
          <w:szCs w:val="24"/>
        </w:rPr>
        <w:t>89119</w:t>
      </w:r>
    </w:p>
    <w:p w:rsidR="005629D5" w:rsidRDefault="005629D5" w:rsidP="005629D5">
      <w:pPr>
        <w:tabs>
          <w:tab w:val="left" w:pos="-720"/>
        </w:tabs>
        <w:suppressAutoHyphens/>
        <w:jc w:val="both"/>
        <w:rPr>
          <w:rFonts w:ascii="Arial" w:hAnsi="Arial" w:cs="Arial"/>
          <w:spacing w:val="-3"/>
          <w:szCs w:val="24"/>
        </w:rPr>
      </w:pPr>
    </w:p>
    <w:p w:rsidR="005629D5" w:rsidRDefault="005629D5" w:rsidP="005629D5">
      <w:pPr>
        <w:tabs>
          <w:tab w:val="left" w:pos="-720"/>
        </w:tabs>
        <w:suppressAutoHyphens/>
        <w:rPr>
          <w:rFonts w:ascii="Arial" w:hAnsi="Arial" w:cs="Arial"/>
          <w:spacing w:val="-3"/>
          <w:szCs w:val="24"/>
        </w:rPr>
      </w:pPr>
      <w:r w:rsidRPr="005629D5">
        <w:rPr>
          <w:rFonts w:ascii="Arial" w:hAnsi="Arial" w:cs="Arial"/>
          <w:spacing w:val="-3"/>
          <w:szCs w:val="24"/>
        </w:rPr>
        <w:t>PAUL E RUSSELL ESQUIRE</w:t>
      </w:r>
    </w:p>
    <w:p w:rsidR="005629D5" w:rsidRDefault="005629D5" w:rsidP="005629D5">
      <w:pPr>
        <w:tabs>
          <w:tab w:val="left" w:pos="-720"/>
        </w:tabs>
        <w:suppressAutoHyphens/>
        <w:rPr>
          <w:rFonts w:ascii="Arial" w:hAnsi="Arial" w:cs="Arial"/>
          <w:spacing w:val="-3"/>
          <w:szCs w:val="24"/>
        </w:rPr>
      </w:pPr>
      <w:r>
        <w:rPr>
          <w:rFonts w:ascii="Arial" w:hAnsi="Arial" w:cs="Arial"/>
          <w:spacing w:val="-3"/>
          <w:szCs w:val="24"/>
        </w:rPr>
        <w:t>PPL ELECTRIC UTILITIES CORP</w:t>
      </w:r>
    </w:p>
    <w:p w:rsidR="005629D5" w:rsidRDefault="005629D5" w:rsidP="005629D5">
      <w:pPr>
        <w:tabs>
          <w:tab w:val="left" w:pos="-720"/>
        </w:tabs>
        <w:suppressAutoHyphens/>
        <w:rPr>
          <w:rFonts w:ascii="Arial" w:hAnsi="Arial" w:cs="Arial"/>
          <w:spacing w:val="-3"/>
          <w:szCs w:val="24"/>
        </w:rPr>
      </w:pPr>
      <w:r w:rsidRPr="005629D5">
        <w:rPr>
          <w:rFonts w:ascii="Arial" w:hAnsi="Arial" w:cs="Arial"/>
          <w:spacing w:val="-3"/>
          <w:szCs w:val="24"/>
        </w:rPr>
        <w:t>2 NORTH NINTH STREET</w:t>
      </w:r>
    </w:p>
    <w:p w:rsidR="005629D5" w:rsidRDefault="005629D5" w:rsidP="005629D5">
      <w:pPr>
        <w:tabs>
          <w:tab w:val="left" w:pos="-720"/>
        </w:tabs>
        <w:suppressAutoHyphens/>
        <w:rPr>
          <w:rFonts w:ascii="Arial" w:hAnsi="Arial" w:cs="Arial"/>
          <w:spacing w:val="-3"/>
          <w:szCs w:val="24"/>
        </w:rPr>
      </w:pPr>
      <w:r>
        <w:rPr>
          <w:rFonts w:ascii="Arial" w:hAnsi="Arial" w:cs="Arial"/>
          <w:spacing w:val="-3"/>
          <w:szCs w:val="24"/>
        </w:rPr>
        <w:t xml:space="preserve">ALLENTOWN </w:t>
      </w:r>
      <w:r w:rsidRPr="005629D5">
        <w:rPr>
          <w:rFonts w:ascii="Arial" w:hAnsi="Arial" w:cs="Arial"/>
          <w:spacing w:val="-3"/>
          <w:szCs w:val="24"/>
        </w:rPr>
        <w:t>PENNSYLVANIA  18101</w:t>
      </w:r>
    </w:p>
    <w:p w:rsidR="005629D5" w:rsidRPr="000B1B7B" w:rsidRDefault="005629D5" w:rsidP="005629D5">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C8148B">
        <w:rPr>
          <w:rFonts w:ascii="Arial" w:hAnsi="Arial" w:cs="Arial"/>
          <w:spacing w:val="-3"/>
          <w:szCs w:val="24"/>
        </w:rPr>
        <w:t>Brenda Smith</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5629D5"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C8148B">
        <w:rPr>
          <w:rFonts w:ascii="Arial" w:hAnsi="Arial" w:cs="Arial"/>
          <w:b/>
          <w:spacing w:val="-3"/>
          <w:szCs w:val="24"/>
        </w:rPr>
        <w:t>March 20, 2015</w:t>
      </w:r>
      <w:bookmarkStart w:id="0" w:name="_GoBack"/>
      <w:bookmarkEnd w:id="0"/>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C8148B" w:rsidP="00904E0D">
            <w:pPr>
              <w:tabs>
                <w:tab w:val="left" w:pos="-720"/>
              </w:tabs>
              <w:suppressAutoHyphens/>
              <w:spacing w:before="90"/>
              <w:rPr>
                <w:rFonts w:ascii="Arial" w:hAnsi="Arial" w:cs="Arial"/>
                <w:spacing w:val="-3"/>
                <w:szCs w:val="24"/>
              </w:rPr>
            </w:pPr>
            <w:r>
              <w:rPr>
                <w:rFonts w:ascii="Arial" w:hAnsi="Arial" w:cs="Arial"/>
                <w:b/>
                <w:spacing w:val="-3"/>
                <w:szCs w:val="24"/>
              </w:rPr>
              <w:t>Brenda Smith</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C8148B" w:rsidRDefault="00C8148B"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Blue Pilot Energy LLC </w:t>
            </w:r>
          </w:p>
          <w:p w:rsidR="00C8148B" w:rsidRDefault="00C8148B"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and </w:t>
            </w:r>
          </w:p>
          <w:p w:rsidR="00904E0D" w:rsidRPr="000B1B7B" w:rsidRDefault="00C8148B" w:rsidP="00904E0D">
            <w:pPr>
              <w:tabs>
                <w:tab w:val="left" w:pos="-720"/>
              </w:tabs>
              <w:suppressAutoHyphens/>
              <w:spacing w:after="54"/>
              <w:rPr>
                <w:rFonts w:ascii="Arial" w:hAnsi="Arial" w:cs="Arial"/>
                <w:b/>
                <w:spacing w:val="-3"/>
                <w:szCs w:val="24"/>
              </w:rPr>
            </w:pPr>
            <w:r>
              <w:rPr>
                <w:rFonts w:ascii="Arial" w:hAnsi="Arial" w:cs="Arial"/>
                <w:b/>
                <w:spacing w:val="-3"/>
                <w:szCs w:val="24"/>
              </w:rPr>
              <w:t>PPL Electric Utilities Corp</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C8148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8148B">
              <w:rPr>
                <w:rFonts w:ascii="Arial" w:hAnsi="Arial" w:cs="Arial"/>
                <w:b/>
                <w:spacing w:val="-3"/>
                <w:szCs w:val="24"/>
              </w:rPr>
              <w:t>F-2015-2472890</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C8148B">
        <w:rPr>
          <w:rFonts w:ascii="Arial" w:hAnsi="Arial" w:cs="Arial"/>
          <w:b/>
          <w:spacing w:val="-3"/>
          <w:szCs w:val="24"/>
        </w:rPr>
        <w:t>Blue Pilot Energy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w:t>
      </w:r>
      <w:r w:rsidRPr="000B1B7B">
        <w:rPr>
          <w:rFonts w:ascii="Arial" w:hAnsi="Arial" w:cs="Arial"/>
          <w:spacing w:val="-3"/>
          <w:szCs w:val="24"/>
        </w:rPr>
        <w:lastRenderedPageBreak/>
        <w:t xml:space="preserve">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D34" w:rsidRDefault="005E1D34">
      <w:pPr>
        <w:spacing w:line="20" w:lineRule="exact"/>
      </w:pPr>
    </w:p>
  </w:endnote>
  <w:endnote w:type="continuationSeparator" w:id="0">
    <w:p w:rsidR="005E1D34" w:rsidRDefault="005E1D34">
      <w:r>
        <w:t xml:space="preserve"> </w:t>
      </w:r>
    </w:p>
  </w:endnote>
  <w:endnote w:type="continuationNotice" w:id="1">
    <w:p w:rsidR="005E1D34" w:rsidRDefault="005E1D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D34" w:rsidRDefault="005E1D34">
      <w:r>
        <w:separator/>
      </w:r>
    </w:p>
  </w:footnote>
  <w:footnote w:type="continuationSeparator" w:id="0">
    <w:p w:rsidR="005E1D34" w:rsidRDefault="005E1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5"/>
    <w:rsid w:val="00033A38"/>
    <w:rsid w:val="0007160D"/>
    <w:rsid w:val="00094E8B"/>
    <w:rsid w:val="0009542E"/>
    <w:rsid w:val="000A72B2"/>
    <w:rsid w:val="000B6770"/>
    <w:rsid w:val="00107CFE"/>
    <w:rsid w:val="0011689D"/>
    <w:rsid w:val="001277D7"/>
    <w:rsid w:val="001A3E43"/>
    <w:rsid w:val="001A7505"/>
    <w:rsid w:val="00230019"/>
    <w:rsid w:val="0024416B"/>
    <w:rsid w:val="002B7842"/>
    <w:rsid w:val="003178E3"/>
    <w:rsid w:val="00384A14"/>
    <w:rsid w:val="003C0312"/>
    <w:rsid w:val="003C5FFF"/>
    <w:rsid w:val="003C6E67"/>
    <w:rsid w:val="00407743"/>
    <w:rsid w:val="00416EF1"/>
    <w:rsid w:val="00423600"/>
    <w:rsid w:val="004409AD"/>
    <w:rsid w:val="004547A7"/>
    <w:rsid w:val="004A3E7E"/>
    <w:rsid w:val="004C5028"/>
    <w:rsid w:val="00510633"/>
    <w:rsid w:val="00512F9A"/>
    <w:rsid w:val="0052100E"/>
    <w:rsid w:val="005629D5"/>
    <w:rsid w:val="005855AC"/>
    <w:rsid w:val="005E1D34"/>
    <w:rsid w:val="005F2BB6"/>
    <w:rsid w:val="0064308B"/>
    <w:rsid w:val="00676166"/>
    <w:rsid w:val="00696F04"/>
    <w:rsid w:val="00697846"/>
    <w:rsid w:val="006C3B6E"/>
    <w:rsid w:val="006E023D"/>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92FF5"/>
    <w:rsid w:val="00AD03A3"/>
    <w:rsid w:val="00AE09AA"/>
    <w:rsid w:val="00B271BA"/>
    <w:rsid w:val="00B30947"/>
    <w:rsid w:val="00B56077"/>
    <w:rsid w:val="00B7518F"/>
    <w:rsid w:val="00BB516D"/>
    <w:rsid w:val="00BD7026"/>
    <w:rsid w:val="00C07308"/>
    <w:rsid w:val="00C44C4A"/>
    <w:rsid w:val="00C47D63"/>
    <w:rsid w:val="00C54542"/>
    <w:rsid w:val="00C64930"/>
    <w:rsid w:val="00C8148B"/>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15</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1</cp:revision>
  <cp:lastPrinted>2005-12-02T19:30:00Z</cp:lastPrinted>
  <dcterms:created xsi:type="dcterms:W3CDTF">2015-03-20T18:01:00Z</dcterms:created>
  <dcterms:modified xsi:type="dcterms:W3CDTF">2015-03-20T18:17:00Z</dcterms:modified>
</cp:coreProperties>
</file>