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6767B" w:rsidP="00A6767B">
      <w:pPr>
        <w:pStyle w:val="Heading5"/>
        <w:spacing w:before="0" w:after="0"/>
        <w:ind w:right="-630"/>
        <w:jc w:val="center"/>
        <w:rPr>
          <w:i w:val="0"/>
        </w:rPr>
      </w:pPr>
      <w:r>
        <w:rPr>
          <w:i w:val="0"/>
        </w:rPr>
        <w:t>March 30,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DB471C">
        <w:rPr>
          <w:i w:val="0"/>
          <w:sz w:val="24"/>
          <w:szCs w:val="24"/>
        </w:rPr>
        <w:t>4</w:t>
      </w:r>
      <w:r w:rsidR="005428F0">
        <w:rPr>
          <w:i w:val="0"/>
          <w:sz w:val="24"/>
          <w:szCs w:val="24"/>
        </w:rPr>
        <w:t>8</w:t>
      </w:r>
      <w:r w:rsidR="004A7F14">
        <w:rPr>
          <w:i w:val="0"/>
          <w:sz w:val="24"/>
          <w:szCs w:val="24"/>
        </w:rPr>
        <w:t>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5428F0">
        <w:rPr>
          <w:i w:val="0"/>
          <w:sz w:val="24"/>
          <w:szCs w:val="24"/>
        </w:rPr>
        <w:t>3</w:t>
      </w:r>
      <w:r w:rsidR="004A7F14">
        <w:rPr>
          <w:i w:val="0"/>
          <w:sz w:val="24"/>
          <w:szCs w:val="24"/>
        </w:rPr>
        <w:t>557</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4A7F14" w:rsidP="0051080C">
      <w:pPr>
        <w:pStyle w:val="BodyTextIndent"/>
        <w:ind w:left="0"/>
        <w:rPr>
          <w:szCs w:val="24"/>
        </w:rPr>
      </w:pPr>
      <w:r>
        <w:rPr>
          <w:szCs w:val="24"/>
        </w:rPr>
        <w:t>R5 EXPRESS INC</w:t>
      </w:r>
    </w:p>
    <w:p w:rsidR="00302E3C" w:rsidRDefault="004A7F14" w:rsidP="00813BE6">
      <w:pPr>
        <w:pStyle w:val="BodyTextIndent"/>
        <w:ind w:left="0"/>
        <w:rPr>
          <w:szCs w:val="24"/>
        </w:rPr>
      </w:pPr>
      <w:r>
        <w:rPr>
          <w:szCs w:val="24"/>
        </w:rPr>
        <w:t>759 5</w:t>
      </w:r>
      <w:r w:rsidRPr="004A7F14">
        <w:rPr>
          <w:szCs w:val="24"/>
          <w:vertAlign w:val="superscript"/>
        </w:rPr>
        <w:t>TH</w:t>
      </w:r>
      <w:r>
        <w:rPr>
          <w:szCs w:val="24"/>
        </w:rPr>
        <w:t xml:space="preserve"> STREET</w:t>
      </w:r>
    </w:p>
    <w:p w:rsidR="00813BE6" w:rsidRPr="002442B1" w:rsidRDefault="004A7F14" w:rsidP="00813BE6">
      <w:pPr>
        <w:pStyle w:val="BodyTextIndent"/>
        <w:ind w:left="0"/>
        <w:rPr>
          <w:szCs w:val="24"/>
        </w:rPr>
      </w:pPr>
      <w:r>
        <w:rPr>
          <w:szCs w:val="24"/>
        </w:rPr>
        <w:t>OXFORD PA  19363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4A7F14">
        <w:rPr>
          <w:b w:val="0"/>
          <w:i w:val="0"/>
          <w:sz w:val="24"/>
          <w:szCs w:val="24"/>
        </w:rPr>
        <w:t>R5 Express, Inc., 759 5</w:t>
      </w:r>
      <w:r w:rsidR="004A7F14" w:rsidRPr="004A7F14">
        <w:rPr>
          <w:b w:val="0"/>
          <w:i w:val="0"/>
          <w:sz w:val="24"/>
          <w:szCs w:val="24"/>
          <w:vertAlign w:val="superscript"/>
        </w:rPr>
        <w:t>Th</w:t>
      </w:r>
      <w:r w:rsidR="004A7F14">
        <w:rPr>
          <w:b w:val="0"/>
          <w:i w:val="0"/>
          <w:sz w:val="24"/>
          <w:szCs w:val="24"/>
        </w:rPr>
        <w:t xml:space="preserve"> Street, Oxford, Chester County, Pennsylvania 19363.  (610) 637-7578</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1531F3">
        <w:rPr>
          <w:b/>
          <w:spacing w:val="-3"/>
          <w:sz w:val="24"/>
          <w:szCs w:val="24"/>
        </w:rPr>
        <w:t>48</w:t>
      </w:r>
      <w:r w:rsidR="004A7F14">
        <w:rPr>
          <w:b/>
          <w:spacing w:val="-3"/>
          <w:sz w:val="24"/>
          <w:szCs w:val="24"/>
        </w:rPr>
        <w:t>5</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4A7F14">
        <w:rPr>
          <w:b/>
          <w:sz w:val="24"/>
          <w:szCs w:val="24"/>
        </w:rPr>
        <w:t>R5 Express</w:t>
      </w:r>
      <w:r w:rsidR="00E25855">
        <w:rPr>
          <w:b/>
          <w:sz w:val="24"/>
          <w:szCs w:val="24"/>
        </w:rPr>
        <w:t>, Inc.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726B15">
        <w:rPr>
          <w:b/>
          <w:spacing w:val="-3"/>
          <w:sz w:val="22"/>
          <w:szCs w:val="22"/>
        </w:rPr>
        <w:t>4</w:t>
      </w:r>
      <w:r w:rsidR="001531F3">
        <w:rPr>
          <w:b/>
          <w:spacing w:val="-3"/>
          <w:sz w:val="22"/>
          <w:szCs w:val="22"/>
        </w:rPr>
        <w:t>8</w:t>
      </w:r>
      <w:r w:rsidR="004A7F14">
        <w:rPr>
          <w:b/>
          <w:spacing w:val="-3"/>
          <w:sz w:val="22"/>
          <w:szCs w:val="22"/>
        </w:rPr>
        <w:t>5</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726B15">
        <w:rPr>
          <w:b/>
          <w:spacing w:val="-3"/>
          <w:sz w:val="22"/>
          <w:szCs w:val="22"/>
        </w:rPr>
        <w:t>3</w:t>
      </w:r>
      <w:r w:rsidR="00E25855">
        <w:rPr>
          <w:b/>
          <w:spacing w:val="-3"/>
          <w:sz w:val="22"/>
          <w:szCs w:val="22"/>
        </w:rPr>
        <w:t>5</w:t>
      </w:r>
      <w:r w:rsidR="004A7F14">
        <w:rPr>
          <w:b/>
          <w:spacing w:val="-3"/>
          <w:sz w:val="22"/>
          <w:szCs w:val="22"/>
        </w:rPr>
        <w:t>57</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A6767B" w:rsidP="00F77C97">
      <w:pPr>
        <w:tabs>
          <w:tab w:val="left" w:pos="-720"/>
        </w:tabs>
        <w:suppressAutoHyphens/>
        <w:jc w:val="both"/>
        <w:rPr>
          <w:spacing w:val="-3"/>
          <w:sz w:val="22"/>
          <w:szCs w:val="22"/>
        </w:rPr>
      </w:pPr>
      <w:bookmarkStart w:id="0" w:name="_GoBack"/>
      <w:r>
        <w:rPr>
          <w:noProof/>
        </w:rPr>
        <w:drawing>
          <wp:anchor distT="0" distB="0" distL="114300" distR="114300" simplePos="0" relativeHeight="251659264" behindDoc="1" locked="0" layoutInCell="1" allowOverlap="1" wp14:anchorId="4C495F47" wp14:editId="35D8F53E">
            <wp:simplePos x="0" y="0"/>
            <wp:positionH relativeFrom="column">
              <wp:posOffset>3000375</wp:posOffset>
            </wp:positionH>
            <wp:positionV relativeFrom="paragraph">
              <wp:posOffset>26035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A6767B"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F3" w:rsidRDefault="006855F3" w:rsidP="00E8536A">
      <w:r>
        <w:separator/>
      </w:r>
    </w:p>
  </w:endnote>
  <w:endnote w:type="continuationSeparator" w:id="0">
    <w:p w:rsidR="006855F3" w:rsidRDefault="006855F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F3" w:rsidRDefault="006855F3" w:rsidP="00E8536A">
      <w:r>
        <w:separator/>
      </w:r>
    </w:p>
  </w:footnote>
  <w:footnote w:type="continuationSeparator" w:id="0">
    <w:p w:rsidR="006855F3" w:rsidRDefault="006855F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205D"/>
    <w:rsid w:val="00683358"/>
    <w:rsid w:val="00683B3E"/>
    <w:rsid w:val="00684145"/>
    <w:rsid w:val="006844E3"/>
    <w:rsid w:val="00684599"/>
    <w:rsid w:val="006848EF"/>
    <w:rsid w:val="00684BC9"/>
    <w:rsid w:val="00684BFC"/>
    <w:rsid w:val="00685551"/>
    <w:rsid w:val="006855D6"/>
    <w:rsid w:val="006855F3"/>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6767B"/>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5044</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Reynolds, Doris</cp:lastModifiedBy>
  <cp:revision>3</cp:revision>
  <cp:lastPrinted>2015-03-27T18:51:00Z</cp:lastPrinted>
  <dcterms:created xsi:type="dcterms:W3CDTF">2015-03-27T18:08:00Z</dcterms:created>
  <dcterms:modified xsi:type="dcterms:W3CDTF">2015-03-27T18:51:00Z</dcterms:modified>
</cp:coreProperties>
</file>