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1E755F" w:rsidP="001E755F">
      <w:pPr>
        <w:pStyle w:val="Heading5"/>
        <w:spacing w:before="0" w:after="0"/>
        <w:ind w:right="-630"/>
        <w:jc w:val="center"/>
        <w:rPr>
          <w:i w:val="0"/>
        </w:rPr>
      </w:pPr>
      <w:r>
        <w:rPr>
          <w:i w:val="0"/>
        </w:rPr>
        <w:t>April 9,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302EBA">
        <w:rPr>
          <w:i w:val="0"/>
          <w:sz w:val="24"/>
          <w:szCs w:val="24"/>
        </w:rPr>
        <w:t>00116606</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302EBA">
        <w:rPr>
          <w:i w:val="0"/>
          <w:sz w:val="24"/>
          <w:szCs w:val="24"/>
        </w:rPr>
        <w:t>2015-2475570</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302EBA" w:rsidP="0051080C">
      <w:pPr>
        <w:pStyle w:val="BodyTextIndent"/>
        <w:ind w:left="0"/>
        <w:rPr>
          <w:szCs w:val="24"/>
        </w:rPr>
      </w:pPr>
      <w:r>
        <w:rPr>
          <w:szCs w:val="24"/>
        </w:rPr>
        <w:t>ESHELMAN TRANSPORTATION INC</w:t>
      </w:r>
    </w:p>
    <w:p w:rsidR="00302E3C" w:rsidRDefault="00302EBA" w:rsidP="00813BE6">
      <w:pPr>
        <w:pStyle w:val="BodyTextIndent"/>
        <w:ind w:left="0"/>
        <w:rPr>
          <w:szCs w:val="24"/>
        </w:rPr>
      </w:pPr>
      <w:r>
        <w:rPr>
          <w:szCs w:val="24"/>
        </w:rPr>
        <w:t>4339 MORGANTOWN ROAD</w:t>
      </w:r>
    </w:p>
    <w:p w:rsidR="00813BE6" w:rsidRPr="002442B1" w:rsidRDefault="00302EBA" w:rsidP="00813BE6">
      <w:pPr>
        <w:pStyle w:val="BodyTextIndent"/>
        <w:ind w:left="0"/>
        <w:rPr>
          <w:szCs w:val="24"/>
        </w:rPr>
      </w:pPr>
      <w:r>
        <w:rPr>
          <w:szCs w:val="24"/>
        </w:rPr>
        <w:t>MOHNTON PA  19540</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proofErr w:type="spellStart"/>
      <w:r w:rsidR="00302EBA">
        <w:rPr>
          <w:b w:val="0"/>
          <w:i w:val="0"/>
          <w:sz w:val="24"/>
          <w:szCs w:val="24"/>
        </w:rPr>
        <w:t>Eshelman</w:t>
      </w:r>
      <w:proofErr w:type="spellEnd"/>
      <w:r w:rsidR="00302EBA">
        <w:rPr>
          <w:b w:val="0"/>
          <w:i w:val="0"/>
          <w:sz w:val="24"/>
          <w:szCs w:val="24"/>
        </w:rPr>
        <w:t xml:space="preserve"> Transportation, Inc., 15 </w:t>
      </w:r>
      <w:proofErr w:type="spellStart"/>
      <w:r w:rsidR="00302EBA">
        <w:rPr>
          <w:b w:val="0"/>
          <w:i w:val="0"/>
          <w:sz w:val="24"/>
          <w:szCs w:val="24"/>
        </w:rPr>
        <w:t>Alleghenyville</w:t>
      </w:r>
      <w:proofErr w:type="spellEnd"/>
      <w:r w:rsidR="00302EBA">
        <w:rPr>
          <w:b w:val="0"/>
          <w:i w:val="0"/>
          <w:sz w:val="24"/>
          <w:szCs w:val="24"/>
        </w:rPr>
        <w:t xml:space="preserve"> Road, Mohnton, Berks County, Pennsylvania 19540.  (610) 856-7740</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302EBA">
        <w:rPr>
          <w:b/>
          <w:spacing w:val="-3"/>
          <w:sz w:val="24"/>
          <w:szCs w:val="24"/>
        </w:rPr>
        <w:t>00116606</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9E1720" w:rsidRDefault="00F77C97" w:rsidP="009E1720">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2F1A5F" w:rsidRDefault="002F1A5F" w:rsidP="009E1720">
      <w:pPr>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9E1720" w:rsidRDefault="009E1720" w:rsidP="00F77C97">
      <w:pPr>
        <w:tabs>
          <w:tab w:val="left" w:pos="-720"/>
          <w:tab w:val="left" w:pos="0"/>
          <w:tab w:val="left" w:pos="720"/>
          <w:tab w:val="left" w:pos="1440"/>
          <w:tab w:val="left" w:pos="2160"/>
        </w:tabs>
        <w:suppressAutoHyphens/>
        <w:ind w:left="2880" w:hanging="2880"/>
        <w:jc w:val="both"/>
        <w:rPr>
          <w:spacing w:val="-3"/>
          <w:sz w:val="22"/>
          <w:szCs w:val="22"/>
        </w:rPr>
      </w:pPr>
    </w:p>
    <w:p w:rsidR="00302EBA" w:rsidRDefault="00302EBA" w:rsidP="00F77C97">
      <w:pPr>
        <w:tabs>
          <w:tab w:val="left" w:pos="-720"/>
          <w:tab w:val="left" w:pos="0"/>
          <w:tab w:val="left" w:pos="720"/>
          <w:tab w:val="left" w:pos="1440"/>
          <w:tab w:val="left" w:pos="2160"/>
        </w:tabs>
        <w:suppressAutoHyphens/>
        <w:ind w:left="2880" w:hanging="2880"/>
        <w:jc w:val="both"/>
        <w:rPr>
          <w:spacing w:val="-3"/>
          <w:sz w:val="22"/>
          <w:szCs w:val="22"/>
        </w:rPr>
      </w:pPr>
    </w:p>
    <w:p w:rsidR="009E1720" w:rsidRPr="007C52A2" w:rsidRDefault="009E1720" w:rsidP="00F77C97">
      <w:pPr>
        <w:tabs>
          <w:tab w:val="left" w:pos="-720"/>
          <w:tab w:val="left" w:pos="0"/>
          <w:tab w:val="left" w:pos="720"/>
          <w:tab w:val="left" w:pos="1440"/>
          <w:tab w:val="left" w:pos="2160"/>
        </w:tabs>
        <w:suppressAutoHyphens/>
        <w:ind w:left="2880" w:hanging="2880"/>
        <w:jc w:val="both"/>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lastRenderedPageBreak/>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36476">
        <w:rPr>
          <w:b/>
          <w:spacing w:val="-3"/>
          <w:sz w:val="22"/>
          <w:szCs w:val="22"/>
        </w:rPr>
        <w:t xml:space="preserve"> </w:t>
      </w:r>
      <w:proofErr w:type="spellStart"/>
      <w:r w:rsidR="00302EBA">
        <w:rPr>
          <w:b/>
          <w:spacing w:val="-3"/>
          <w:sz w:val="22"/>
          <w:szCs w:val="22"/>
        </w:rPr>
        <w:t>Eshelman</w:t>
      </w:r>
      <w:proofErr w:type="spellEnd"/>
      <w:r w:rsidR="00302EBA">
        <w:rPr>
          <w:b/>
          <w:spacing w:val="-3"/>
          <w:sz w:val="22"/>
          <w:szCs w:val="22"/>
        </w:rPr>
        <w:t xml:space="preserve"> Transportation, Inc.</w:t>
      </w:r>
      <w:r w:rsidRPr="007C52A2">
        <w:rPr>
          <w:b/>
          <w:spacing w:val="-3"/>
          <w:sz w:val="22"/>
          <w:szCs w:val="22"/>
        </w:rPr>
        <w:t>; also advise your insurance carrier to place the following numbers at the top of your insurance form: A-</w:t>
      </w:r>
      <w:r w:rsidR="00302EBA">
        <w:rPr>
          <w:b/>
          <w:spacing w:val="-3"/>
          <w:sz w:val="22"/>
          <w:szCs w:val="22"/>
        </w:rPr>
        <w:t>00116606</w:t>
      </w:r>
      <w:r w:rsidR="00EC4A2F">
        <w:rPr>
          <w:b/>
          <w:spacing w:val="-3"/>
          <w:sz w:val="22"/>
          <w:szCs w:val="22"/>
        </w:rPr>
        <w:t xml:space="preserve"> </w:t>
      </w:r>
      <w:r w:rsidRPr="007C52A2">
        <w:rPr>
          <w:b/>
          <w:spacing w:val="-3"/>
          <w:sz w:val="22"/>
          <w:szCs w:val="22"/>
        </w:rPr>
        <w:t>and A-</w:t>
      </w:r>
      <w:r w:rsidR="009E1720">
        <w:rPr>
          <w:b/>
          <w:spacing w:val="-3"/>
          <w:sz w:val="22"/>
          <w:szCs w:val="22"/>
        </w:rPr>
        <w:t>2015-24</w:t>
      </w:r>
      <w:r w:rsidR="00302EBA">
        <w:rPr>
          <w:b/>
          <w:spacing w:val="-3"/>
          <w:sz w:val="22"/>
          <w:szCs w:val="22"/>
        </w:rPr>
        <w:t>75570</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1E755F"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2A3B59DF" wp14:editId="41F39222">
            <wp:simplePos x="0" y="0"/>
            <wp:positionH relativeFrom="column">
              <wp:posOffset>2907030</wp:posOffset>
            </wp:positionH>
            <wp:positionV relativeFrom="paragraph">
              <wp:posOffset>71755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5E" w:rsidRDefault="00D80E5E" w:rsidP="00E8536A">
      <w:r>
        <w:separator/>
      </w:r>
    </w:p>
  </w:endnote>
  <w:endnote w:type="continuationSeparator" w:id="0">
    <w:p w:rsidR="00D80E5E" w:rsidRDefault="00D80E5E"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5E" w:rsidRDefault="00D80E5E" w:rsidP="00E8536A">
      <w:r>
        <w:separator/>
      </w:r>
    </w:p>
  </w:footnote>
  <w:footnote w:type="continuationSeparator" w:id="0">
    <w:p w:rsidR="00D80E5E" w:rsidRDefault="00D80E5E"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886"/>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55F"/>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2EBA"/>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815"/>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98B"/>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B8"/>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CE7"/>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53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25"/>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476"/>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CD6"/>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6EC"/>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AAA"/>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A3D"/>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1720"/>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C78"/>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5A1"/>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090"/>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0E5E"/>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4D7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366"/>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AAC"/>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4625</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2015-04-09T12:06:00Z</cp:lastPrinted>
  <dcterms:created xsi:type="dcterms:W3CDTF">2015-04-09T11:49:00Z</dcterms:created>
  <dcterms:modified xsi:type="dcterms:W3CDTF">2015-04-09T12:06:00Z</dcterms:modified>
</cp:coreProperties>
</file>