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A459BA" w:rsidRPr="00A459BA">
        <w:trPr>
          <w:trHeight w:val="990"/>
        </w:trPr>
        <w:tc>
          <w:tcPr>
            <w:tcW w:w="1363" w:type="dxa"/>
          </w:tcPr>
          <w:p w:rsidR="00E9717D" w:rsidRPr="00A459BA" w:rsidRDefault="00D92653" w:rsidP="00E9717D">
            <w:pPr>
              <w:jc w:val="right"/>
              <w:rPr>
                <w:color w:val="000000" w:themeColor="text1"/>
              </w:rPr>
            </w:pPr>
            <w:r w:rsidRPr="00A459BA">
              <w:rPr>
                <w:noProof/>
                <w:color w:val="000000" w:themeColor="text1"/>
              </w:rPr>
              <w:drawing>
                <wp:inline distT="0" distB="0" distL="0" distR="0" wp14:anchorId="18427612" wp14:editId="48B83C86">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A459BA" w:rsidRDefault="00E9717D" w:rsidP="00E9717D">
            <w:pPr>
              <w:suppressAutoHyphens/>
              <w:spacing w:line="204" w:lineRule="auto"/>
              <w:jc w:val="center"/>
              <w:rPr>
                <w:rFonts w:ascii="Arial" w:hAnsi="Arial"/>
                <w:color w:val="000000" w:themeColor="text1"/>
                <w:spacing w:val="-3"/>
                <w:sz w:val="26"/>
              </w:rPr>
            </w:pPr>
          </w:p>
          <w:p w:rsidR="00E9717D" w:rsidRPr="00A459BA" w:rsidRDefault="00E9717D" w:rsidP="00E9717D">
            <w:pPr>
              <w:suppressAutoHyphens/>
              <w:spacing w:line="204" w:lineRule="auto"/>
              <w:jc w:val="center"/>
              <w:rPr>
                <w:rFonts w:ascii="Arial" w:hAnsi="Arial"/>
                <w:color w:val="000000" w:themeColor="text1"/>
                <w:spacing w:val="-3"/>
                <w:sz w:val="26"/>
              </w:rPr>
            </w:pPr>
            <w:smartTag w:uri="urn:schemas-microsoft-com:office:smarttags" w:element="place">
              <w:smartTag w:uri="urn:schemas-microsoft-com:office:smarttags" w:element="PlaceType">
                <w:r w:rsidRPr="00A459BA">
                  <w:rPr>
                    <w:rFonts w:ascii="Arial" w:hAnsi="Arial"/>
                    <w:color w:val="000000" w:themeColor="text1"/>
                    <w:spacing w:val="-3"/>
                    <w:sz w:val="26"/>
                  </w:rPr>
                  <w:t>COMMONWEALTH</w:t>
                </w:r>
              </w:smartTag>
              <w:r w:rsidRPr="00A459BA">
                <w:rPr>
                  <w:rFonts w:ascii="Arial" w:hAnsi="Arial"/>
                  <w:color w:val="000000" w:themeColor="text1"/>
                  <w:spacing w:val="-3"/>
                  <w:sz w:val="26"/>
                </w:rPr>
                <w:t xml:space="preserve"> OF </w:t>
              </w:r>
              <w:smartTag w:uri="urn:schemas-microsoft-com:office:smarttags" w:element="PlaceName">
                <w:r w:rsidRPr="00A459BA">
                  <w:rPr>
                    <w:rFonts w:ascii="Arial" w:hAnsi="Arial"/>
                    <w:color w:val="000000" w:themeColor="text1"/>
                    <w:spacing w:val="-3"/>
                    <w:sz w:val="26"/>
                  </w:rPr>
                  <w:t>PENNSYLVANIA</w:t>
                </w:r>
              </w:smartTag>
            </w:smartTag>
          </w:p>
          <w:p w:rsidR="00E9717D" w:rsidRPr="00A459BA" w:rsidRDefault="00E9717D" w:rsidP="00E9717D">
            <w:pPr>
              <w:suppressAutoHyphens/>
              <w:spacing w:line="204" w:lineRule="auto"/>
              <w:jc w:val="center"/>
              <w:rPr>
                <w:rFonts w:ascii="Arial" w:hAnsi="Arial"/>
                <w:color w:val="000000" w:themeColor="text1"/>
                <w:spacing w:val="-3"/>
                <w:sz w:val="26"/>
              </w:rPr>
            </w:pPr>
            <w:smartTag w:uri="urn:schemas-microsoft-com:office:smarttags" w:element="place">
              <w:smartTag w:uri="urn:schemas-microsoft-com:office:smarttags" w:element="State">
                <w:r w:rsidRPr="00A459BA">
                  <w:rPr>
                    <w:rFonts w:ascii="Arial" w:hAnsi="Arial"/>
                    <w:color w:val="000000" w:themeColor="text1"/>
                    <w:spacing w:val="-3"/>
                    <w:sz w:val="26"/>
                  </w:rPr>
                  <w:t>PENNSYLVANIA</w:t>
                </w:r>
              </w:smartTag>
            </w:smartTag>
            <w:r w:rsidRPr="00A459BA">
              <w:rPr>
                <w:rFonts w:ascii="Arial" w:hAnsi="Arial"/>
                <w:color w:val="000000" w:themeColor="text1"/>
                <w:spacing w:val="-3"/>
                <w:sz w:val="26"/>
              </w:rPr>
              <w:t xml:space="preserve"> PUBLIC UTILITY COMMISSION</w:t>
            </w:r>
          </w:p>
          <w:p w:rsidR="00E9717D" w:rsidRPr="00A459BA" w:rsidRDefault="00E9717D" w:rsidP="00E9717D">
            <w:pPr>
              <w:jc w:val="center"/>
              <w:rPr>
                <w:rFonts w:ascii="Arial" w:hAnsi="Arial"/>
                <w:color w:val="000000" w:themeColor="text1"/>
                <w:sz w:val="12"/>
              </w:rPr>
            </w:pPr>
            <w:r w:rsidRPr="00A459BA">
              <w:rPr>
                <w:rFonts w:ascii="Arial" w:hAnsi="Arial"/>
                <w:color w:val="000000" w:themeColor="text1"/>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A459BA">
                    <w:rPr>
                      <w:rFonts w:ascii="Arial" w:hAnsi="Arial"/>
                      <w:color w:val="000000" w:themeColor="text1"/>
                      <w:spacing w:val="-3"/>
                      <w:sz w:val="26"/>
                    </w:rPr>
                    <w:t>BOX</w:t>
                  </w:r>
                </w:smartTag>
                <w:r w:rsidRPr="00A459BA">
                  <w:rPr>
                    <w:rFonts w:ascii="Arial" w:hAnsi="Arial"/>
                    <w:color w:val="000000" w:themeColor="text1"/>
                    <w:spacing w:val="-3"/>
                    <w:sz w:val="26"/>
                  </w:rPr>
                  <w:t xml:space="preserve"> 3265</w:t>
                </w:r>
              </w:smartTag>
              <w:r w:rsidRPr="00A459BA">
                <w:rPr>
                  <w:rFonts w:ascii="Arial" w:hAnsi="Arial"/>
                  <w:color w:val="000000" w:themeColor="text1"/>
                  <w:spacing w:val="-3"/>
                  <w:sz w:val="26"/>
                </w:rPr>
                <w:t xml:space="preserve">, </w:t>
              </w:r>
              <w:smartTag w:uri="urn:schemas-microsoft-com:office:smarttags" w:element="City">
                <w:r w:rsidRPr="00A459BA">
                  <w:rPr>
                    <w:rFonts w:ascii="Arial" w:hAnsi="Arial"/>
                    <w:color w:val="000000" w:themeColor="text1"/>
                    <w:spacing w:val="-3"/>
                    <w:sz w:val="26"/>
                  </w:rPr>
                  <w:t>HARRISBURG</w:t>
                </w:r>
              </w:smartTag>
              <w:r w:rsidRPr="00A459BA">
                <w:rPr>
                  <w:rFonts w:ascii="Arial" w:hAnsi="Arial"/>
                  <w:color w:val="000000" w:themeColor="text1"/>
                  <w:spacing w:val="-3"/>
                  <w:sz w:val="26"/>
                </w:rPr>
                <w:t xml:space="preserve">, </w:t>
              </w:r>
              <w:smartTag w:uri="urn:schemas-microsoft-com:office:smarttags" w:element="State">
                <w:r w:rsidRPr="00A459BA">
                  <w:rPr>
                    <w:rFonts w:ascii="Arial" w:hAnsi="Arial"/>
                    <w:color w:val="000000" w:themeColor="text1"/>
                    <w:spacing w:val="-3"/>
                    <w:sz w:val="26"/>
                  </w:rPr>
                  <w:t>PA</w:t>
                </w:r>
              </w:smartTag>
              <w:r w:rsidRPr="00A459BA">
                <w:rPr>
                  <w:rFonts w:ascii="Arial" w:hAnsi="Arial"/>
                  <w:color w:val="000000" w:themeColor="text1"/>
                  <w:spacing w:val="-3"/>
                  <w:sz w:val="26"/>
                </w:rPr>
                <w:t xml:space="preserve"> </w:t>
              </w:r>
              <w:smartTag w:uri="urn:schemas-microsoft-com:office:smarttags" w:element="PostalCode">
                <w:r w:rsidRPr="00A459BA">
                  <w:rPr>
                    <w:rFonts w:ascii="Arial" w:hAnsi="Arial"/>
                    <w:color w:val="000000" w:themeColor="text1"/>
                    <w:spacing w:val="-3"/>
                    <w:sz w:val="26"/>
                  </w:rPr>
                  <w:t>17105-3265</w:t>
                </w:r>
              </w:smartTag>
            </w:smartTag>
          </w:p>
        </w:tc>
        <w:tc>
          <w:tcPr>
            <w:tcW w:w="1452" w:type="dxa"/>
          </w:tcPr>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r w:rsidRPr="00A459BA">
              <w:rPr>
                <w:rFonts w:ascii="Arial" w:hAnsi="Arial"/>
                <w:b/>
                <w:color w:val="000000" w:themeColor="text1"/>
                <w:spacing w:val="-1"/>
                <w:sz w:val="12"/>
              </w:rPr>
              <w:t xml:space="preserve">IN REPLY PLEASE REFER TO OUR </w:t>
            </w:r>
            <w:smartTag w:uri="urn:schemas-microsoft-com:office:smarttags" w:element="stockticker">
              <w:r w:rsidRPr="00A459BA">
                <w:rPr>
                  <w:rFonts w:ascii="Arial" w:hAnsi="Arial"/>
                  <w:b/>
                  <w:color w:val="000000" w:themeColor="text1"/>
                  <w:spacing w:val="-1"/>
                  <w:sz w:val="12"/>
                </w:rPr>
                <w:t>FILE</w:t>
              </w:r>
            </w:smartTag>
          </w:p>
        </w:tc>
      </w:tr>
    </w:tbl>
    <w:p w:rsidR="00E9717D" w:rsidRPr="00A459BA" w:rsidRDefault="00E9717D" w:rsidP="00E9717D">
      <w:pPr>
        <w:pStyle w:val="Heading1"/>
        <w:ind w:left="5310" w:firstLine="270"/>
        <w:jc w:val="center"/>
        <w:rPr>
          <w:color w:val="000000" w:themeColor="text1"/>
          <w:sz w:val="24"/>
          <w:szCs w:val="24"/>
        </w:rPr>
        <w:sectPr w:rsidR="00E9717D" w:rsidRPr="00A459BA" w:rsidSect="005D0EA3">
          <w:type w:val="continuous"/>
          <w:pgSz w:w="12240" w:h="15840"/>
          <w:pgMar w:top="720" w:right="1440" w:bottom="1440" w:left="1440" w:header="720" w:footer="720" w:gutter="0"/>
          <w:cols w:space="720"/>
        </w:sectPr>
      </w:pPr>
    </w:p>
    <w:p w:rsidR="00E9717D" w:rsidRPr="00A459BA" w:rsidRDefault="00E9717D" w:rsidP="00E9717D">
      <w:pPr>
        <w:rPr>
          <w:color w:val="000000" w:themeColor="text1"/>
          <w:sz w:val="26"/>
          <w:szCs w:val="26"/>
        </w:rPr>
      </w:pPr>
    </w:p>
    <w:p w:rsidR="00FE394D" w:rsidRPr="00A459BA" w:rsidRDefault="00FE394D" w:rsidP="00E9717D">
      <w:pPr>
        <w:pStyle w:val="Heading1"/>
        <w:jc w:val="both"/>
        <w:rPr>
          <w:color w:val="000000" w:themeColor="text1"/>
          <w:sz w:val="24"/>
          <w:szCs w:val="24"/>
        </w:rPr>
        <w:sectPr w:rsidR="00FE394D" w:rsidRPr="00A459BA" w:rsidSect="0008427B">
          <w:type w:val="continuous"/>
          <w:pgSz w:w="12240" w:h="15840"/>
          <w:pgMar w:top="432" w:right="1440" w:bottom="720" w:left="1440" w:header="720" w:footer="720" w:gutter="0"/>
          <w:cols w:space="720"/>
        </w:sectPr>
      </w:pPr>
    </w:p>
    <w:p w:rsidR="00157C40" w:rsidRPr="00A459BA" w:rsidRDefault="00A12537" w:rsidP="00A12537">
      <w:pPr>
        <w:jc w:val="center"/>
        <w:rPr>
          <w:color w:val="000000" w:themeColor="text1"/>
          <w:szCs w:val="24"/>
        </w:rPr>
      </w:pPr>
      <w:r>
        <w:rPr>
          <w:color w:val="000000" w:themeColor="text1"/>
          <w:szCs w:val="24"/>
        </w:rPr>
        <w:lastRenderedPageBreak/>
        <w:t>April 13, 2015</w:t>
      </w:r>
      <w:r w:rsidR="002E5260" w:rsidRPr="00A459BA">
        <w:rPr>
          <w:color w:val="000000" w:themeColor="text1"/>
          <w:szCs w:val="24"/>
        </w:rPr>
        <w:fldChar w:fldCharType="begin">
          <w:ffData>
            <w:name w:val="Text15"/>
            <w:enabled/>
            <w:calcOnExit w:val="0"/>
            <w:textInput/>
          </w:ffData>
        </w:fldChar>
      </w:r>
      <w:bookmarkStart w:id="0" w:name="Text15"/>
      <w:r w:rsidR="006721A8" w:rsidRPr="00A459BA">
        <w:rPr>
          <w:color w:val="000000" w:themeColor="text1"/>
          <w:szCs w:val="24"/>
        </w:rPr>
        <w:instrText xml:space="preserve"> FORMTEXT </w:instrText>
      </w:r>
      <w:r w:rsidR="00A86700">
        <w:rPr>
          <w:color w:val="000000" w:themeColor="text1"/>
          <w:szCs w:val="24"/>
        </w:rPr>
      </w:r>
      <w:r w:rsidR="00A86700">
        <w:rPr>
          <w:color w:val="000000" w:themeColor="text1"/>
          <w:szCs w:val="24"/>
        </w:rPr>
        <w:fldChar w:fldCharType="separate"/>
      </w:r>
      <w:r w:rsidR="002E5260" w:rsidRPr="00A459BA">
        <w:rPr>
          <w:color w:val="000000" w:themeColor="text1"/>
          <w:szCs w:val="24"/>
        </w:rPr>
        <w:fldChar w:fldCharType="end"/>
      </w:r>
      <w:bookmarkEnd w:id="0"/>
    </w:p>
    <w:p w:rsidR="004376E3" w:rsidRPr="00A459BA" w:rsidRDefault="004376E3" w:rsidP="004376E3">
      <w:pPr>
        <w:jc w:val="right"/>
        <w:rPr>
          <w:color w:val="000000" w:themeColor="text1"/>
          <w:szCs w:val="24"/>
        </w:rPr>
      </w:pPr>
      <w:r w:rsidRPr="00A459BA">
        <w:rPr>
          <w:color w:val="000000" w:themeColor="text1"/>
          <w:szCs w:val="24"/>
        </w:rPr>
        <w:t>Docket No. R-2</w:t>
      </w:r>
      <w:r w:rsidR="00C51CAF" w:rsidRPr="00A459BA">
        <w:rPr>
          <w:color w:val="000000" w:themeColor="text1"/>
          <w:szCs w:val="24"/>
        </w:rPr>
        <w:t>015-247402</w:t>
      </w:r>
      <w:r w:rsidR="008B1EA8">
        <w:rPr>
          <w:color w:val="000000" w:themeColor="text1"/>
          <w:szCs w:val="24"/>
        </w:rPr>
        <w:t>7</w:t>
      </w:r>
      <w:r w:rsidR="002E5260" w:rsidRPr="00A459BA">
        <w:rPr>
          <w:color w:val="000000" w:themeColor="text1"/>
          <w:szCs w:val="24"/>
        </w:rPr>
        <w:fldChar w:fldCharType="begin">
          <w:ffData>
            <w:name w:val="Text15"/>
            <w:enabled/>
            <w:calcOnExit w:val="0"/>
            <w:textInput/>
          </w:ffData>
        </w:fldChar>
      </w:r>
      <w:r w:rsidRPr="00A459BA">
        <w:rPr>
          <w:color w:val="000000" w:themeColor="text1"/>
          <w:szCs w:val="24"/>
        </w:rPr>
        <w:instrText xml:space="preserve"> FORMTEXT </w:instrText>
      </w:r>
      <w:r w:rsidR="00A86700">
        <w:rPr>
          <w:color w:val="000000" w:themeColor="text1"/>
          <w:szCs w:val="24"/>
        </w:rPr>
      </w:r>
      <w:r w:rsidR="00A86700">
        <w:rPr>
          <w:color w:val="000000" w:themeColor="text1"/>
          <w:szCs w:val="24"/>
        </w:rPr>
        <w:fldChar w:fldCharType="separate"/>
      </w:r>
      <w:r w:rsidR="002E5260" w:rsidRPr="00A459BA">
        <w:rPr>
          <w:color w:val="000000" w:themeColor="text1"/>
          <w:szCs w:val="24"/>
        </w:rPr>
        <w:fldChar w:fldCharType="end"/>
      </w:r>
    </w:p>
    <w:p w:rsidR="004376E3" w:rsidRPr="00A459BA" w:rsidRDefault="004376E3" w:rsidP="004376E3">
      <w:pPr>
        <w:pStyle w:val="BodyText"/>
        <w:jc w:val="right"/>
        <w:rPr>
          <w:color w:val="000000" w:themeColor="text1"/>
        </w:rPr>
      </w:pPr>
      <w:r w:rsidRPr="00A459BA">
        <w:rPr>
          <w:color w:val="000000" w:themeColor="text1"/>
          <w:szCs w:val="24"/>
        </w:rPr>
        <w:t xml:space="preserve">                                                                           </w:t>
      </w:r>
      <w:r w:rsidRPr="00A459BA">
        <w:rPr>
          <w:color w:val="000000" w:themeColor="text1"/>
        </w:rPr>
        <w:t xml:space="preserve">Utility Code: </w:t>
      </w:r>
      <w:r w:rsidR="008B1EA8">
        <w:rPr>
          <w:color w:val="000000" w:themeColor="text1"/>
        </w:rPr>
        <w:t>313100</w:t>
      </w:r>
    </w:p>
    <w:p w:rsidR="00C51CAF" w:rsidRPr="00A459BA" w:rsidRDefault="00C51CAF" w:rsidP="00C51CAF">
      <w:pPr>
        <w:rPr>
          <w:color w:val="000000" w:themeColor="text1"/>
          <w:szCs w:val="24"/>
        </w:rPr>
      </w:pPr>
      <w:r w:rsidRPr="00A459BA">
        <w:rPr>
          <w:color w:val="000000" w:themeColor="text1"/>
          <w:szCs w:val="24"/>
        </w:rPr>
        <w:t>THOMAS T NIESEN ESQUIRE</w:t>
      </w:r>
    </w:p>
    <w:p w:rsidR="00C51CAF" w:rsidRPr="00A459BA" w:rsidRDefault="00C51CAF" w:rsidP="00C51CAF">
      <w:pPr>
        <w:rPr>
          <w:color w:val="000000" w:themeColor="text1"/>
          <w:szCs w:val="24"/>
        </w:rPr>
      </w:pPr>
      <w:r w:rsidRPr="00A459BA">
        <w:rPr>
          <w:color w:val="000000" w:themeColor="text1"/>
          <w:szCs w:val="24"/>
        </w:rPr>
        <w:t>CHARLES E THOMAS III ESQUIRE</w:t>
      </w:r>
    </w:p>
    <w:p w:rsidR="00C51CAF" w:rsidRPr="00A459BA" w:rsidRDefault="00C51CAF" w:rsidP="00C51CAF">
      <w:pPr>
        <w:rPr>
          <w:color w:val="000000" w:themeColor="text1"/>
          <w:szCs w:val="24"/>
        </w:rPr>
      </w:pPr>
      <w:r w:rsidRPr="00A459BA">
        <w:rPr>
          <w:color w:val="000000" w:themeColor="text1"/>
          <w:szCs w:val="24"/>
        </w:rPr>
        <w:t>212 LOCUST STREET SUITE 600</w:t>
      </w:r>
    </w:p>
    <w:p w:rsidR="00C51CAF" w:rsidRPr="00A459BA" w:rsidRDefault="00C51CAF" w:rsidP="00C51CAF">
      <w:pPr>
        <w:rPr>
          <w:color w:val="000000" w:themeColor="text1"/>
          <w:szCs w:val="24"/>
        </w:rPr>
      </w:pPr>
      <w:r w:rsidRPr="00A459BA">
        <w:rPr>
          <w:color w:val="000000" w:themeColor="text1"/>
          <w:szCs w:val="24"/>
        </w:rPr>
        <w:t>PO BOX 9500</w:t>
      </w:r>
    </w:p>
    <w:p w:rsidR="00C51CAF" w:rsidRPr="00A459BA" w:rsidRDefault="00C51CAF" w:rsidP="00C51CAF">
      <w:pPr>
        <w:rPr>
          <w:color w:val="000000" w:themeColor="text1"/>
          <w:szCs w:val="24"/>
        </w:rPr>
      </w:pPr>
      <w:r w:rsidRPr="00A459BA">
        <w:rPr>
          <w:color w:val="000000" w:themeColor="text1"/>
          <w:szCs w:val="24"/>
        </w:rPr>
        <w:t>HARRISBURG PA 17108</w:t>
      </w:r>
    </w:p>
    <w:p w:rsidR="004376E3" w:rsidRPr="00A459BA" w:rsidRDefault="004376E3" w:rsidP="004376E3">
      <w:pPr>
        <w:ind w:left="-90" w:firstLine="90"/>
        <w:jc w:val="both"/>
        <w:rPr>
          <w:color w:val="000000" w:themeColor="text1"/>
          <w:szCs w:val="24"/>
        </w:rPr>
      </w:pPr>
    </w:p>
    <w:p w:rsidR="004376E3" w:rsidRPr="00A459BA" w:rsidRDefault="004376E3" w:rsidP="004376E3">
      <w:pPr>
        <w:ind w:left="1440" w:hanging="720"/>
        <w:jc w:val="both"/>
        <w:rPr>
          <w:color w:val="000000" w:themeColor="text1"/>
          <w:szCs w:val="24"/>
        </w:rPr>
      </w:pPr>
      <w:r w:rsidRPr="00A459BA">
        <w:rPr>
          <w:color w:val="000000" w:themeColor="text1"/>
          <w:szCs w:val="24"/>
        </w:rPr>
        <w:t>Re:</w:t>
      </w:r>
      <w:r w:rsidRPr="00A459BA">
        <w:rPr>
          <w:color w:val="000000" w:themeColor="text1"/>
          <w:szCs w:val="24"/>
        </w:rPr>
        <w:tab/>
      </w:r>
      <w:r w:rsidR="008D2951" w:rsidRPr="00A459BA">
        <w:rPr>
          <w:color w:val="000000" w:themeColor="text1"/>
          <w:szCs w:val="24"/>
        </w:rPr>
        <w:t>TDS Telecom/</w:t>
      </w:r>
      <w:r w:rsidR="008B1EA8">
        <w:rPr>
          <w:color w:val="000000" w:themeColor="text1"/>
          <w:szCs w:val="24"/>
        </w:rPr>
        <w:t>Sugar Valley</w:t>
      </w:r>
      <w:r w:rsidR="008D2951" w:rsidRPr="00A459BA">
        <w:rPr>
          <w:color w:val="000000" w:themeColor="text1"/>
          <w:szCs w:val="24"/>
        </w:rPr>
        <w:t xml:space="preserve"> Telephone Company</w:t>
      </w:r>
    </w:p>
    <w:p w:rsidR="00A459BA" w:rsidRPr="00A459BA" w:rsidRDefault="004376E3" w:rsidP="00A459BA">
      <w:pPr>
        <w:ind w:left="1440"/>
        <w:rPr>
          <w:color w:val="000000" w:themeColor="text1"/>
          <w:szCs w:val="24"/>
        </w:rPr>
      </w:pPr>
      <w:r w:rsidRPr="00A459BA">
        <w:rPr>
          <w:color w:val="000000" w:themeColor="text1"/>
          <w:szCs w:val="24"/>
        </w:rPr>
        <w:t>Revisions to</w:t>
      </w:r>
      <w:r w:rsidR="008D2951" w:rsidRPr="00A459BA">
        <w:rPr>
          <w:color w:val="000000" w:themeColor="text1"/>
          <w:szCs w:val="24"/>
        </w:rPr>
        <w:t xml:space="preserve"> its </w:t>
      </w:r>
      <w:r w:rsidRPr="00A459BA">
        <w:rPr>
          <w:color w:val="000000" w:themeColor="text1"/>
          <w:szCs w:val="24"/>
        </w:rPr>
        <w:t>Informational Tariff for Competitive Services</w:t>
      </w:r>
      <w:r w:rsidR="008D2951" w:rsidRPr="00A459BA">
        <w:rPr>
          <w:color w:val="000000" w:themeColor="text1"/>
          <w:szCs w:val="24"/>
        </w:rPr>
        <w:t xml:space="preserve"> and</w:t>
      </w:r>
      <w:r w:rsidRPr="00A459BA">
        <w:rPr>
          <w:color w:val="000000" w:themeColor="text1"/>
          <w:szCs w:val="24"/>
        </w:rPr>
        <w:t xml:space="preserve"> </w:t>
      </w:r>
    </w:p>
    <w:p w:rsidR="004376E3" w:rsidRPr="00A459BA" w:rsidRDefault="004376E3" w:rsidP="00A459BA">
      <w:pPr>
        <w:ind w:left="1440"/>
        <w:rPr>
          <w:color w:val="000000" w:themeColor="text1"/>
          <w:szCs w:val="24"/>
        </w:rPr>
      </w:pPr>
      <w:r w:rsidRPr="00A459BA">
        <w:rPr>
          <w:color w:val="000000" w:themeColor="text1"/>
          <w:szCs w:val="24"/>
        </w:rPr>
        <w:t>Local Exchan</w:t>
      </w:r>
      <w:r w:rsidR="008D2951" w:rsidRPr="00A459BA">
        <w:rPr>
          <w:color w:val="000000" w:themeColor="text1"/>
          <w:szCs w:val="24"/>
        </w:rPr>
        <w:t>ge Service</w:t>
      </w:r>
      <w:r w:rsidR="00A459BA" w:rsidRPr="00A459BA">
        <w:rPr>
          <w:color w:val="000000" w:themeColor="text1"/>
          <w:szCs w:val="24"/>
        </w:rPr>
        <w:t>s</w:t>
      </w:r>
      <w:r w:rsidRPr="00A459BA">
        <w:rPr>
          <w:color w:val="000000" w:themeColor="text1"/>
          <w:szCs w:val="24"/>
        </w:rPr>
        <w:t xml:space="preserve"> Tariff</w:t>
      </w:r>
      <w:r w:rsidR="00A51FB4">
        <w:rPr>
          <w:color w:val="000000" w:themeColor="text1"/>
          <w:szCs w:val="24"/>
        </w:rPr>
        <w:t>.</w:t>
      </w:r>
      <w:r w:rsidRPr="00A459BA">
        <w:rPr>
          <w:color w:val="000000" w:themeColor="text1"/>
          <w:szCs w:val="24"/>
        </w:rPr>
        <w:t xml:space="preserve"> </w:t>
      </w:r>
    </w:p>
    <w:p w:rsidR="004376E3" w:rsidRPr="00A459BA" w:rsidRDefault="004376E3" w:rsidP="004376E3">
      <w:pPr>
        <w:rPr>
          <w:color w:val="000000" w:themeColor="text1"/>
          <w:szCs w:val="24"/>
        </w:rPr>
      </w:pPr>
    </w:p>
    <w:p w:rsidR="004376E3" w:rsidRPr="00A459BA" w:rsidRDefault="004376E3" w:rsidP="004376E3">
      <w:pPr>
        <w:rPr>
          <w:color w:val="000000" w:themeColor="text1"/>
          <w:szCs w:val="24"/>
        </w:rPr>
      </w:pPr>
      <w:r w:rsidRPr="00A459BA">
        <w:rPr>
          <w:color w:val="000000" w:themeColor="text1"/>
          <w:szCs w:val="24"/>
        </w:rPr>
        <w:t>Dear M</w:t>
      </w:r>
      <w:r w:rsidR="008D2951" w:rsidRPr="00A459BA">
        <w:rPr>
          <w:color w:val="000000" w:themeColor="text1"/>
          <w:szCs w:val="24"/>
        </w:rPr>
        <w:t>r. Thomas</w:t>
      </w:r>
      <w:r w:rsidRPr="00A459BA">
        <w:rPr>
          <w:color w:val="000000" w:themeColor="text1"/>
          <w:szCs w:val="24"/>
        </w:rPr>
        <w:t>:</w:t>
      </w:r>
    </w:p>
    <w:p w:rsidR="00734009" w:rsidRPr="00A459BA" w:rsidRDefault="00734009" w:rsidP="00734009">
      <w:pPr>
        <w:pStyle w:val="BodyText"/>
        <w:spacing w:before="240"/>
        <w:ind w:firstLine="720"/>
        <w:rPr>
          <w:color w:val="000000" w:themeColor="text1"/>
          <w:szCs w:val="24"/>
        </w:rPr>
      </w:pPr>
      <w:r w:rsidRPr="00A459BA">
        <w:rPr>
          <w:color w:val="000000" w:themeColor="text1"/>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A459BA" w:rsidRDefault="00272D3C" w:rsidP="00272D3C">
      <w:pPr>
        <w:pStyle w:val="BodyText"/>
        <w:rPr>
          <w:color w:val="000000" w:themeColor="text1"/>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40"/>
        <w:gridCol w:w="1403"/>
        <w:gridCol w:w="1327"/>
      </w:tblGrid>
      <w:tr w:rsidR="00A459BA" w:rsidRPr="00A459BA" w:rsidTr="00A459BA">
        <w:trPr>
          <w:tblHeader/>
          <w:jc w:val="center"/>
        </w:trPr>
        <w:tc>
          <w:tcPr>
            <w:tcW w:w="1471" w:type="dxa"/>
          </w:tcPr>
          <w:p w:rsidR="009575BA" w:rsidRPr="00A459BA" w:rsidRDefault="009575BA" w:rsidP="00D20922">
            <w:pPr>
              <w:pStyle w:val="BodyText"/>
              <w:jc w:val="center"/>
              <w:rPr>
                <w:b/>
                <w:color w:val="000000" w:themeColor="text1"/>
                <w:szCs w:val="24"/>
              </w:rPr>
            </w:pPr>
            <w:r w:rsidRPr="00A459BA">
              <w:rPr>
                <w:b/>
                <w:color w:val="000000" w:themeColor="text1"/>
                <w:szCs w:val="24"/>
              </w:rPr>
              <w:t xml:space="preserve">Supplement </w:t>
            </w:r>
          </w:p>
        </w:tc>
        <w:tc>
          <w:tcPr>
            <w:tcW w:w="900" w:type="dxa"/>
          </w:tcPr>
          <w:p w:rsidR="009575BA" w:rsidRPr="00A459BA" w:rsidRDefault="009575BA" w:rsidP="00D20922">
            <w:pPr>
              <w:pStyle w:val="BodyText"/>
              <w:jc w:val="center"/>
              <w:rPr>
                <w:b/>
                <w:color w:val="000000" w:themeColor="text1"/>
                <w:szCs w:val="24"/>
              </w:rPr>
            </w:pPr>
            <w:r w:rsidRPr="00A459BA">
              <w:rPr>
                <w:b/>
                <w:color w:val="000000" w:themeColor="text1"/>
                <w:szCs w:val="24"/>
              </w:rPr>
              <w:t xml:space="preserve">Tariff </w:t>
            </w:r>
          </w:p>
        </w:tc>
        <w:tc>
          <w:tcPr>
            <w:tcW w:w="4140" w:type="dxa"/>
          </w:tcPr>
          <w:p w:rsidR="009575BA" w:rsidRPr="00A459BA" w:rsidRDefault="009575BA" w:rsidP="00D20922">
            <w:pPr>
              <w:pStyle w:val="BodyText"/>
              <w:jc w:val="center"/>
              <w:rPr>
                <w:b/>
                <w:color w:val="000000" w:themeColor="text1"/>
                <w:szCs w:val="24"/>
              </w:rPr>
            </w:pPr>
            <w:r w:rsidRPr="00A459BA">
              <w:rPr>
                <w:b/>
                <w:color w:val="000000" w:themeColor="text1"/>
                <w:szCs w:val="24"/>
              </w:rPr>
              <w:t>Description</w:t>
            </w:r>
          </w:p>
        </w:tc>
        <w:tc>
          <w:tcPr>
            <w:tcW w:w="1403" w:type="dxa"/>
          </w:tcPr>
          <w:p w:rsidR="009575BA" w:rsidRPr="00A459BA" w:rsidRDefault="009575BA" w:rsidP="00D20922">
            <w:pPr>
              <w:pStyle w:val="BodyText"/>
              <w:jc w:val="center"/>
              <w:rPr>
                <w:b/>
                <w:color w:val="000000" w:themeColor="text1"/>
                <w:szCs w:val="24"/>
              </w:rPr>
            </w:pPr>
            <w:r w:rsidRPr="00A459BA">
              <w:rPr>
                <w:b/>
                <w:color w:val="000000" w:themeColor="text1"/>
                <w:szCs w:val="24"/>
              </w:rPr>
              <w:t>Filed</w:t>
            </w:r>
          </w:p>
        </w:tc>
        <w:tc>
          <w:tcPr>
            <w:tcW w:w="1327" w:type="dxa"/>
          </w:tcPr>
          <w:p w:rsidR="009575BA" w:rsidRPr="00A459BA" w:rsidRDefault="009575BA" w:rsidP="00D20922">
            <w:pPr>
              <w:pStyle w:val="BodyText"/>
              <w:jc w:val="center"/>
              <w:rPr>
                <w:b/>
                <w:color w:val="000000" w:themeColor="text1"/>
                <w:szCs w:val="24"/>
              </w:rPr>
            </w:pPr>
            <w:r w:rsidRPr="00A459BA">
              <w:rPr>
                <w:b/>
                <w:color w:val="000000" w:themeColor="text1"/>
                <w:szCs w:val="24"/>
              </w:rPr>
              <w:t>Effective</w:t>
            </w:r>
          </w:p>
        </w:tc>
      </w:tr>
      <w:tr w:rsidR="00A459BA" w:rsidRPr="00A459BA" w:rsidTr="00A459BA">
        <w:trPr>
          <w:jc w:val="center"/>
        </w:trPr>
        <w:tc>
          <w:tcPr>
            <w:tcW w:w="1471" w:type="dxa"/>
          </w:tcPr>
          <w:p w:rsidR="009575BA" w:rsidRPr="00A459BA" w:rsidRDefault="008B1EA8" w:rsidP="00D20922">
            <w:pPr>
              <w:pStyle w:val="BodyText"/>
              <w:jc w:val="center"/>
              <w:rPr>
                <w:color w:val="000000" w:themeColor="text1"/>
                <w:szCs w:val="24"/>
              </w:rPr>
            </w:pPr>
            <w:r>
              <w:rPr>
                <w:color w:val="000000" w:themeColor="text1"/>
                <w:szCs w:val="24"/>
              </w:rPr>
              <w:t>208</w:t>
            </w:r>
          </w:p>
        </w:tc>
        <w:tc>
          <w:tcPr>
            <w:tcW w:w="900" w:type="dxa"/>
          </w:tcPr>
          <w:p w:rsidR="009575BA" w:rsidRPr="00A459BA" w:rsidRDefault="008B1EA8" w:rsidP="00D20922">
            <w:pPr>
              <w:pStyle w:val="BodyText"/>
              <w:jc w:val="center"/>
              <w:rPr>
                <w:color w:val="000000" w:themeColor="text1"/>
                <w:szCs w:val="24"/>
              </w:rPr>
            </w:pPr>
            <w:r>
              <w:rPr>
                <w:color w:val="000000" w:themeColor="text1"/>
                <w:szCs w:val="24"/>
              </w:rPr>
              <w:t>3</w:t>
            </w:r>
          </w:p>
        </w:tc>
        <w:tc>
          <w:tcPr>
            <w:tcW w:w="4140" w:type="dxa"/>
          </w:tcPr>
          <w:p w:rsidR="009575BA" w:rsidRPr="00A459BA" w:rsidRDefault="008D2951" w:rsidP="00D20922">
            <w:pPr>
              <w:pStyle w:val="BodyText"/>
              <w:rPr>
                <w:color w:val="000000" w:themeColor="text1"/>
                <w:szCs w:val="24"/>
              </w:rPr>
            </w:pPr>
            <w:r w:rsidRPr="00A459BA">
              <w:rPr>
                <w:color w:val="000000" w:themeColor="text1"/>
                <w:szCs w:val="24"/>
              </w:rPr>
              <w:t>Removing Operator calls and placing into Competitive Services Tariff No. 500.</w:t>
            </w:r>
          </w:p>
        </w:tc>
        <w:tc>
          <w:tcPr>
            <w:tcW w:w="1403" w:type="dxa"/>
          </w:tcPr>
          <w:p w:rsidR="009575BA" w:rsidRPr="00A459BA" w:rsidRDefault="008D2951" w:rsidP="00D20922">
            <w:pPr>
              <w:pStyle w:val="BodyText"/>
              <w:jc w:val="center"/>
              <w:rPr>
                <w:color w:val="000000" w:themeColor="text1"/>
                <w:szCs w:val="24"/>
              </w:rPr>
            </w:pPr>
            <w:r w:rsidRPr="00A459BA">
              <w:rPr>
                <w:color w:val="000000" w:themeColor="text1"/>
                <w:szCs w:val="24"/>
              </w:rPr>
              <w:t>03/26/2015</w:t>
            </w:r>
          </w:p>
        </w:tc>
        <w:tc>
          <w:tcPr>
            <w:tcW w:w="1327" w:type="dxa"/>
          </w:tcPr>
          <w:p w:rsidR="009575BA" w:rsidRPr="00A459BA" w:rsidRDefault="008D2951" w:rsidP="00D20922">
            <w:pPr>
              <w:pStyle w:val="BodyText"/>
              <w:jc w:val="center"/>
              <w:rPr>
                <w:color w:val="000000" w:themeColor="text1"/>
                <w:szCs w:val="24"/>
              </w:rPr>
            </w:pPr>
            <w:r w:rsidRPr="00A459BA">
              <w:rPr>
                <w:color w:val="000000" w:themeColor="text1"/>
                <w:szCs w:val="24"/>
              </w:rPr>
              <w:t>03/27/2015</w:t>
            </w:r>
          </w:p>
        </w:tc>
      </w:tr>
      <w:tr w:rsidR="00A459BA" w:rsidRPr="00A459BA" w:rsidTr="00A459BA">
        <w:trPr>
          <w:jc w:val="center"/>
        </w:trPr>
        <w:tc>
          <w:tcPr>
            <w:tcW w:w="1471" w:type="dxa"/>
          </w:tcPr>
          <w:p w:rsidR="008D2951" w:rsidRPr="00A459BA" w:rsidRDefault="008B1EA8" w:rsidP="00D20922">
            <w:pPr>
              <w:pStyle w:val="BodyText"/>
              <w:jc w:val="center"/>
              <w:rPr>
                <w:color w:val="000000" w:themeColor="text1"/>
                <w:szCs w:val="24"/>
              </w:rPr>
            </w:pPr>
            <w:r>
              <w:rPr>
                <w:color w:val="000000" w:themeColor="text1"/>
                <w:szCs w:val="24"/>
              </w:rPr>
              <w:t>7</w:t>
            </w:r>
          </w:p>
        </w:tc>
        <w:tc>
          <w:tcPr>
            <w:tcW w:w="900" w:type="dxa"/>
          </w:tcPr>
          <w:p w:rsidR="008D2951" w:rsidRPr="00A459BA" w:rsidRDefault="008D2951" w:rsidP="00D20922">
            <w:pPr>
              <w:pStyle w:val="BodyText"/>
              <w:jc w:val="center"/>
              <w:rPr>
                <w:color w:val="000000" w:themeColor="text1"/>
                <w:szCs w:val="24"/>
              </w:rPr>
            </w:pPr>
            <w:r w:rsidRPr="00A459BA">
              <w:rPr>
                <w:color w:val="000000" w:themeColor="text1"/>
                <w:szCs w:val="24"/>
              </w:rPr>
              <w:t>500</w:t>
            </w:r>
          </w:p>
        </w:tc>
        <w:tc>
          <w:tcPr>
            <w:tcW w:w="4140" w:type="dxa"/>
          </w:tcPr>
          <w:p w:rsidR="008D2951" w:rsidRPr="00A459BA" w:rsidRDefault="008D2951" w:rsidP="00D20922">
            <w:pPr>
              <w:pStyle w:val="BodyText"/>
              <w:rPr>
                <w:color w:val="000000" w:themeColor="text1"/>
                <w:szCs w:val="24"/>
              </w:rPr>
            </w:pPr>
            <w:r w:rsidRPr="00A459BA">
              <w:rPr>
                <w:color w:val="000000" w:themeColor="text1"/>
                <w:szCs w:val="24"/>
              </w:rPr>
              <w:t>Adding Operator Services.</w:t>
            </w:r>
          </w:p>
        </w:tc>
        <w:tc>
          <w:tcPr>
            <w:tcW w:w="1403" w:type="dxa"/>
          </w:tcPr>
          <w:p w:rsidR="008D2951" w:rsidRPr="00A459BA" w:rsidRDefault="008D2951" w:rsidP="004B7B06">
            <w:pPr>
              <w:pStyle w:val="BodyText"/>
              <w:jc w:val="center"/>
              <w:rPr>
                <w:color w:val="000000" w:themeColor="text1"/>
                <w:szCs w:val="24"/>
              </w:rPr>
            </w:pPr>
            <w:r w:rsidRPr="00A459BA">
              <w:rPr>
                <w:color w:val="000000" w:themeColor="text1"/>
                <w:szCs w:val="24"/>
              </w:rPr>
              <w:t>03/26/2015</w:t>
            </w:r>
          </w:p>
        </w:tc>
        <w:tc>
          <w:tcPr>
            <w:tcW w:w="1327" w:type="dxa"/>
          </w:tcPr>
          <w:p w:rsidR="008D2951" w:rsidRPr="00A459BA" w:rsidRDefault="008D2951" w:rsidP="004B7B06">
            <w:pPr>
              <w:pStyle w:val="BodyText"/>
              <w:jc w:val="center"/>
              <w:rPr>
                <w:color w:val="000000" w:themeColor="text1"/>
                <w:szCs w:val="24"/>
              </w:rPr>
            </w:pPr>
            <w:r w:rsidRPr="00A459BA">
              <w:rPr>
                <w:color w:val="000000" w:themeColor="text1"/>
                <w:szCs w:val="24"/>
              </w:rPr>
              <w:t>03/27/2015</w:t>
            </w:r>
          </w:p>
        </w:tc>
      </w:tr>
    </w:tbl>
    <w:p w:rsidR="009575BA" w:rsidRPr="00A459BA" w:rsidRDefault="009575BA" w:rsidP="009575BA">
      <w:pPr>
        <w:pStyle w:val="BodyText"/>
        <w:rPr>
          <w:color w:val="000000" w:themeColor="text1"/>
          <w:szCs w:val="24"/>
        </w:rPr>
      </w:pPr>
    </w:p>
    <w:p w:rsidR="009575BA" w:rsidRPr="00A459BA" w:rsidRDefault="009575BA" w:rsidP="009575BA">
      <w:pPr>
        <w:autoSpaceDE w:val="0"/>
        <w:autoSpaceDN w:val="0"/>
        <w:adjustRightInd w:val="0"/>
        <w:ind w:firstLine="720"/>
        <w:rPr>
          <w:rFonts w:cs="Courier New"/>
          <w:color w:val="000000" w:themeColor="text1"/>
          <w:szCs w:val="24"/>
        </w:rPr>
      </w:pPr>
    </w:p>
    <w:p w:rsidR="009575BA" w:rsidRPr="00A459BA" w:rsidRDefault="009575BA" w:rsidP="009575BA">
      <w:pPr>
        <w:pStyle w:val="BodyText"/>
        <w:ind w:firstLine="720"/>
        <w:rPr>
          <w:color w:val="000000" w:themeColor="text1"/>
          <w:szCs w:val="24"/>
        </w:rPr>
      </w:pPr>
      <w:r w:rsidRPr="00A459BA">
        <w:rPr>
          <w:color w:val="000000" w:themeColor="text1"/>
          <w:szCs w:val="24"/>
        </w:rPr>
        <w:t>If you are dissatisfied with the resolution of this matter, you may, as set forth in 52 Pa. Code § 5.44, file a petition with the Commission within 20 days of the date of this letter.  If you have any questions in this matter, please contact</w:t>
      </w:r>
      <w:r w:rsidR="008D2951" w:rsidRPr="00A459BA">
        <w:rPr>
          <w:color w:val="000000" w:themeColor="text1"/>
          <w:szCs w:val="24"/>
        </w:rPr>
        <w:t xml:space="preserve"> Bryan Mahla</w:t>
      </w:r>
      <w:r w:rsidRPr="00A459BA">
        <w:rPr>
          <w:color w:val="000000" w:themeColor="text1"/>
          <w:szCs w:val="24"/>
        </w:rPr>
        <w:t xml:space="preserve">, Telco </w:t>
      </w:r>
      <w:r w:rsidR="00E80250" w:rsidRPr="00A459BA">
        <w:rPr>
          <w:color w:val="000000" w:themeColor="text1"/>
          <w:szCs w:val="24"/>
        </w:rPr>
        <w:t>Section</w:t>
      </w:r>
      <w:r w:rsidRPr="00A459BA">
        <w:rPr>
          <w:color w:val="000000" w:themeColor="text1"/>
          <w:szCs w:val="24"/>
        </w:rPr>
        <w:t xml:space="preserve">, </w:t>
      </w:r>
      <w:proofErr w:type="gramStart"/>
      <w:r w:rsidRPr="00A459BA">
        <w:rPr>
          <w:color w:val="000000" w:themeColor="text1"/>
          <w:szCs w:val="24"/>
        </w:rPr>
        <w:t>Bureau</w:t>
      </w:r>
      <w:proofErr w:type="gramEnd"/>
      <w:r w:rsidRPr="00A459BA">
        <w:rPr>
          <w:color w:val="000000" w:themeColor="text1"/>
          <w:szCs w:val="24"/>
        </w:rPr>
        <w:t xml:space="preserve"> of </w:t>
      </w:r>
      <w:r w:rsidR="00AE4FCE" w:rsidRPr="00A459BA">
        <w:rPr>
          <w:color w:val="000000" w:themeColor="text1"/>
          <w:szCs w:val="24"/>
        </w:rPr>
        <w:t>Technical</w:t>
      </w:r>
      <w:r w:rsidRPr="00A459BA">
        <w:rPr>
          <w:color w:val="000000" w:themeColor="text1"/>
          <w:szCs w:val="24"/>
        </w:rPr>
        <w:t xml:space="preserve"> Utility Services at (717)</w:t>
      </w:r>
      <w:r w:rsidR="008D2951" w:rsidRPr="00A459BA">
        <w:rPr>
          <w:color w:val="000000" w:themeColor="text1"/>
          <w:szCs w:val="24"/>
        </w:rPr>
        <w:t xml:space="preserve"> 787-6381</w:t>
      </w:r>
      <w:r w:rsidRPr="00A459BA">
        <w:rPr>
          <w:color w:val="000000" w:themeColor="text1"/>
          <w:szCs w:val="24"/>
        </w:rPr>
        <w:t xml:space="preserve"> or </w:t>
      </w:r>
      <w:r w:rsidR="008D2951" w:rsidRPr="00A459BA">
        <w:rPr>
          <w:color w:val="000000" w:themeColor="text1"/>
          <w:szCs w:val="24"/>
          <w:u w:val="single"/>
        </w:rPr>
        <w:t>bmahla</w:t>
      </w:r>
      <w:r w:rsidRPr="00A459BA">
        <w:rPr>
          <w:color w:val="000000" w:themeColor="text1"/>
          <w:szCs w:val="24"/>
          <w:u w:val="single"/>
        </w:rPr>
        <w:t>@</w:t>
      </w:r>
      <w:r w:rsidR="004A6903" w:rsidRPr="00A459BA">
        <w:rPr>
          <w:color w:val="000000" w:themeColor="text1"/>
          <w:szCs w:val="24"/>
          <w:u w:val="single"/>
        </w:rPr>
        <w:t>pa.gov</w:t>
      </w:r>
      <w:r w:rsidRPr="00A459BA">
        <w:rPr>
          <w:color w:val="000000" w:themeColor="text1"/>
          <w:szCs w:val="24"/>
        </w:rPr>
        <w:t xml:space="preserve">. </w:t>
      </w:r>
    </w:p>
    <w:p w:rsidR="009575BA" w:rsidRPr="00A459BA" w:rsidRDefault="009575BA" w:rsidP="009575BA">
      <w:pPr>
        <w:rPr>
          <w:color w:val="000000" w:themeColor="text1"/>
          <w:szCs w:val="24"/>
        </w:rPr>
      </w:pPr>
    </w:p>
    <w:p w:rsidR="009575BA" w:rsidRPr="00A459BA" w:rsidRDefault="00A12537" w:rsidP="009575BA">
      <w:pPr>
        <w:rPr>
          <w:color w:val="000000" w:themeColor="text1"/>
          <w:szCs w:val="24"/>
        </w:rPr>
      </w:pPr>
      <w:r>
        <w:rPr>
          <w:noProof/>
        </w:rPr>
        <w:drawing>
          <wp:anchor distT="0" distB="0" distL="114300" distR="114300" simplePos="0" relativeHeight="251659264" behindDoc="1" locked="0" layoutInCell="1" allowOverlap="1" wp14:anchorId="0509DA0F" wp14:editId="65FF2047">
            <wp:simplePos x="0" y="0"/>
            <wp:positionH relativeFrom="column">
              <wp:posOffset>2619375</wp:posOffset>
            </wp:positionH>
            <wp:positionV relativeFrom="paragraph">
              <wp:posOffset>65405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575BA" w:rsidRPr="00A459BA">
        <w:rPr>
          <w:color w:val="000000" w:themeColor="text1"/>
          <w:szCs w:val="24"/>
        </w:rPr>
        <w:tab/>
      </w:r>
      <w:r w:rsidR="009575BA" w:rsidRPr="00A459BA">
        <w:rPr>
          <w:color w:val="000000" w:themeColor="text1"/>
          <w:szCs w:val="24"/>
        </w:rPr>
        <w:tab/>
      </w:r>
      <w:r w:rsidR="009575BA" w:rsidRPr="00A459BA">
        <w:rPr>
          <w:color w:val="000000" w:themeColor="text1"/>
          <w:szCs w:val="24"/>
        </w:rPr>
        <w:tab/>
      </w:r>
      <w:r w:rsidR="009575BA" w:rsidRPr="00A459BA">
        <w:rPr>
          <w:color w:val="000000" w:themeColor="text1"/>
          <w:szCs w:val="24"/>
        </w:rPr>
        <w:tab/>
      </w:r>
      <w:r w:rsidR="009575BA" w:rsidRPr="00A459BA">
        <w:rPr>
          <w:color w:val="000000" w:themeColor="text1"/>
          <w:szCs w:val="24"/>
        </w:rPr>
        <w:tab/>
      </w:r>
      <w:r w:rsidR="009575BA" w:rsidRPr="00A459BA">
        <w:rPr>
          <w:color w:val="000000" w:themeColor="text1"/>
          <w:szCs w:val="24"/>
        </w:rPr>
        <w:tab/>
        <w:t>Sincerely,</w:t>
      </w:r>
    </w:p>
    <w:p w:rsidR="009575BA" w:rsidRPr="00A459BA" w:rsidRDefault="009575BA" w:rsidP="009575BA">
      <w:pPr>
        <w:rPr>
          <w:color w:val="000000" w:themeColor="text1"/>
          <w:szCs w:val="24"/>
        </w:rPr>
      </w:pPr>
    </w:p>
    <w:p w:rsidR="009575BA" w:rsidRPr="00A459BA" w:rsidRDefault="009575BA" w:rsidP="009575BA">
      <w:pPr>
        <w:rPr>
          <w:color w:val="000000" w:themeColor="text1"/>
          <w:szCs w:val="24"/>
        </w:rPr>
      </w:pPr>
      <w:bookmarkStart w:id="1" w:name="_GoBack"/>
      <w:bookmarkEnd w:id="1"/>
    </w:p>
    <w:p w:rsidR="009575BA" w:rsidRPr="00A459BA" w:rsidRDefault="009575BA" w:rsidP="009575BA">
      <w:pPr>
        <w:rPr>
          <w:color w:val="000000" w:themeColor="text1"/>
          <w:szCs w:val="24"/>
        </w:rPr>
      </w:pPr>
    </w:p>
    <w:p w:rsidR="009575BA" w:rsidRPr="00A459BA" w:rsidRDefault="009575BA" w:rsidP="009575BA">
      <w:pPr>
        <w:pStyle w:val="Heading2"/>
        <w:tabs>
          <w:tab w:val="left" w:pos="4320"/>
        </w:tabs>
        <w:ind w:left="0" w:firstLine="0"/>
        <w:rPr>
          <w:color w:val="000000" w:themeColor="text1"/>
          <w:szCs w:val="24"/>
        </w:rPr>
      </w:pPr>
      <w:r w:rsidRPr="00A459BA">
        <w:rPr>
          <w:color w:val="000000" w:themeColor="text1"/>
          <w:szCs w:val="24"/>
        </w:rPr>
        <w:tab/>
        <w:t>Rosemary Chiavetta</w:t>
      </w:r>
    </w:p>
    <w:p w:rsidR="009575BA" w:rsidRPr="00A459BA" w:rsidRDefault="009575BA" w:rsidP="009575BA">
      <w:pPr>
        <w:pStyle w:val="Heading2"/>
        <w:tabs>
          <w:tab w:val="left" w:pos="4320"/>
        </w:tabs>
        <w:ind w:left="0" w:firstLine="0"/>
        <w:rPr>
          <w:color w:val="000000" w:themeColor="text1"/>
          <w:szCs w:val="24"/>
        </w:rPr>
      </w:pPr>
      <w:r w:rsidRPr="00A459BA">
        <w:rPr>
          <w:color w:val="000000" w:themeColor="text1"/>
          <w:szCs w:val="24"/>
        </w:rPr>
        <w:tab/>
        <w:t>Secretary</w:t>
      </w:r>
    </w:p>
    <w:p w:rsidR="009575BA" w:rsidRPr="00A459BA" w:rsidRDefault="009575BA" w:rsidP="009575BA">
      <w:pPr>
        <w:rPr>
          <w:color w:val="000000" w:themeColor="text1"/>
          <w:szCs w:val="24"/>
        </w:rPr>
      </w:pPr>
    </w:p>
    <w:p w:rsidR="00A459BA" w:rsidRPr="00A459BA" w:rsidRDefault="009575BA" w:rsidP="002E699B">
      <w:pPr>
        <w:rPr>
          <w:color w:val="000000" w:themeColor="text1"/>
          <w:szCs w:val="24"/>
        </w:rPr>
      </w:pPr>
      <w:r w:rsidRPr="00A459BA">
        <w:rPr>
          <w:color w:val="000000" w:themeColor="text1"/>
          <w:szCs w:val="24"/>
        </w:rPr>
        <w:t>cc:</w:t>
      </w:r>
      <w:r w:rsidRPr="00A459BA">
        <w:rPr>
          <w:color w:val="000000" w:themeColor="text1"/>
          <w:szCs w:val="24"/>
        </w:rPr>
        <w:tab/>
      </w:r>
      <w:r w:rsidR="00A56E7A" w:rsidRPr="00A459BA">
        <w:rPr>
          <w:color w:val="000000" w:themeColor="text1"/>
          <w:szCs w:val="24"/>
        </w:rPr>
        <w:t>Melissa Derr</w:t>
      </w:r>
      <w:r w:rsidRPr="00A459BA">
        <w:rPr>
          <w:color w:val="000000" w:themeColor="text1"/>
          <w:szCs w:val="24"/>
        </w:rPr>
        <w:t xml:space="preserve">, </w:t>
      </w:r>
      <w:r w:rsidR="00AE4FCE" w:rsidRPr="00A459BA">
        <w:rPr>
          <w:color w:val="000000" w:themeColor="text1"/>
          <w:szCs w:val="24"/>
        </w:rPr>
        <w:t>TUS</w:t>
      </w:r>
    </w:p>
    <w:sectPr w:rsidR="00A459BA" w:rsidRPr="00A459BA"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00" w:rsidRDefault="00A86700">
      <w:r>
        <w:separator/>
      </w:r>
    </w:p>
  </w:endnote>
  <w:endnote w:type="continuationSeparator" w:id="0">
    <w:p w:rsidR="00A86700" w:rsidRDefault="00A8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00" w:rsidRDefault="00A86700">
      <w:r>
        <w:separator/>
      </w:r>
    </w:p>
  </w:footnote>
  <w:footnote w:type="continuationSeparator" w:id="0">
    <w:p w:rsidR="00A86700" w:rsidRDefault="00A86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C3A64"/>
    <w:rsid w:val="000D01DF"/>
    <w:rsid w:val="000D03CA"/>
    <w:rsid w:val="000D0FD9"/>
    <w:rsid w:val="000E07BF"/>
    <w:rsid w:val="000E3B2C"/>
    <w:rsid w:val="000E6A31"/>
    <w:rsid w:val="00121C00"/>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D3B2C"/>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1EA8"/>
    <w:rsid w:val="008B3037"/>
    <w:rsid w:val="008B4EAD"/>
    <w:rsid w:val="008B53AC"/>
    <w:rsid w:val="008B66F2"/>
    <w:rsid w:val="008B7249"/>
    <w:rsid w:val="008B7B5D"/>
    <w:rsid w:val="008C2E2F"/>
    <w:rsid w:val="008C37D1"/>
    <w:rsid w:val="008C5915"/>
    <w:rsid w:val="008D2951"/>
    <w:rsid w:val="008D56BF"/>
    <w:rsid w:val="008E0D47"/>
    <w:rsid w:val="008E73B0"/>
    <w:rsid w:val="008E7642"/>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537"/>
    <w:rsid w:val="00A12DE2"/>
    <w:rsid w:val="00A171DB"/>
    <w:rsid w:val="00A24641"/>
    <w:rsid w:val="00A31208"/>
    <w:rsid w:val="00A459BA"/>
    <w:rsid w:val="00A46305"/>
    <w:rsid w:val="00A47D19"/>
    <w:rsid w:val="00A51FB4"/>
    <w:rsid w:val="00A56E7A"/>
    <w:rsid w:val="00A86700"/>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51CAF"/>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1848</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Wagner, Nathan R</cp:lastModifiedBy>
  <cp:revision>4</cp:revision>
  <cp:lastPrinted>2009-09-29T14:30:00Z</cp:lastPrinted>
  <dcterms:created xsi:type="dcterms:W3CDTF">2015-04-06T13:49:00Z</dcterms:created>
  <dcterms:modified xsi:type="dcterms:W3CDTF">2015-04-13T18:38:00Z</dcterms:modified>
</cp:coreProperties>
</file>