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4C3EF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9A4E80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July 22,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9A4E80">
        <w:rPr>
          <w:rFonts w:ascii="Microsoft Sans Serif" w:hAnsi="Microsoft Sans Serif" w:cs="Microsoft Sans Serif"/>
          <w:b/>
          <w:spacing w:val="-3"/>
          <w:sz w:val="24"/>
          <w:szCs w:val="24"/>
        </w:rPr>
        <w:t>A-2015-2471524</w:t>
      </w:r>
    </w:p>
    <w:p w:rsidR="00895B8B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848D2" w:rsidRPr="00620964" w:rsidRDefault="008848D2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9239D1" w:rsidP="00895B8B">
      <w:pPr>
        <w:tabs>
          <w:tab w:val="center" w:pos="4824"/>
        </w:tabs>
        <w:suppressAutoHyphens/>
        <w:jc w:val="both"/>
        <w:rPr>
          <w:rFonts w:ascii="Microsoft Sans Serif" w:eastAsiaTheme="minorEastAsia" w:hAnsiTheme="minorHAnsi" w:cstheme="minorBidi"/>
          <w:sz w:val="24"/>
          <w:szCs w:val="22"/>
        </w:rPr>
      </w:pPr>
      <w:r>
        <w:rPr>
          <w:rFonts w:ascii="Microsoft Sans Serif" w:eastAsiaTheme="minorEastAsia" w:hAnsiTheme="minorHAnsi" w:cstheme="minorBidi"/>
          <w:sz w:val="24"/>
          <w:szCs w:val="22"/>
        </w:rPr>
        <w:t>(SEE ATTACHED LIST)</w:t>
      </w:r>
      <w:bookmarkStart w:id="0" w:name="_GoBack"/>
      <w:bookmarkEnd w:id="0"/>
    </w:p>
    <w:p w:rsidR="009239D1" w:rsidRPr="00620964" w:rsidRDefault="009239D1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A4E8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Application of Canyon Country Cabs, LLC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A4E8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pacing w:val="-3"/>
          <w:sz w:val="24"/>
          <w:szCs w:val="24"/>
        </w:rPr>
        <w:t>F</w:t>
      </w:r>
      <w:r w:rsidRPr="009A4E80">
        <w:rPr>
          <w:rFonts w:ascii="Microsoft Sans Serif" w:hAnsi="Microsoft Sans Serif" w:cs="Microsoft Sans Serif"/>
          <w:spacing w:val="-3"/>
          <w:sz w:val="24"/>
          <w:szCs w:val="24"/>
        </w:rPr>
        <w:t>or approval to transport eleven to fifteen passengers, including the driver; between points in the counties of Tioga and Potter.</w:t>
      </w:r>
      <w:proofErr w:type="gramEnd"/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8848D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890A58">
        <w:rPr>
          <w:rFonts w:ascii="Microsoft Sans Serif" w:hAnsi="Microsoft Sans Serif" w:cs="Microsoft Sans Serif"/>
          <w:sz w:val="24"/>
          <w:szCs w:val="24"/>
        </w:rPr>
        <w:t>Ember S. Jandebeur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890A58">
        <w:rPr>
          <w:rFonts w:ascii="Microsoft Sans Serif" w:hAnsi="Microsoft Sans Serif" w:cs="Microsoft Sans Serif"/>
          <w:sz w:val="24"/>
          <w:szCs w:val="24"/>
        </w:rPr>
        <w:t>Jandebeur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8848D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8848D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A23E8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570-</w:t>
      </w:r>
      <w:r w:rsidR="00851BAB">
        <w:rPr>
          <w:rFonts w:ascii="Microsoft Sans Serif" w:hAnsi="Microsoft Sans Serif" w:cs="Microsoft Sans Serif"/>
          <w:b/>
          <w:sz w:val="24"/>
          <w:szCs w:val="24"/>
        </w:rPr>
        <w:t>963-4818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239D1" w:rsidRDefault="009239D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239D1" w:rsidRDefault="009239D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239D1" w:rsidRDefault="009239D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239D1" w:rsidRDefault="009239D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c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  <w:t>ALJ Jandebeur</w:t>
      </w:r>
    </w:p>
    <w:p w:rsidR="009239D1" w:rsidRDefault="009239D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Dawn Reitenbach</w:t>
      </w:r>
    </w:p>
    <w:p w:rsidR="009239D1" w:rsidRPr="00620964" w:rsidRDefault="009239D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622527" w:rsidRDefault="00622527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9239D1" w:rsidRDefault="009239D1" w:rsidP="00895B8B">
      <w:pPr>
        <w:rPr>
          <w:rFonts w:ascii="Microsoft Sans Serif" w:hAnsi="Microsoft Sans Serif" w:cs="Microsoft Sans Serif"/>
          <w:sz w:val="24"/>
          <w:szCs w:val="24"/>
        </w:rPr>
        <w:sectPr w:rsidR="009239D1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  <w:r w:rsidRPr="009239D1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lastRenderedPageBreak/>
        <w:t xml:space="preserve">A-2015-2471524 </w:t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t>–</w:t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t xml:space="preserve"> APPLICATION OF CANYON COUNTRY CABS, LLC  - FOR APPROVAL TO TRANSPORT ELEVEN TO FIFTEEN PASSENGERS, INCLUDING THE DRIVER; BETWEEN POINTS IN THE COUNTIES OF TIOGA AND POTTER.</w:t>
      </w: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</w:pPr>
      <w:r w:rsidRPr="009239D1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t>TAMMY J OLDHAM OWNER/OPERATOR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CANYON COUNTRY CABS LLC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247 TIOGA STREET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WELLSBORO PA  16901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</w:rPr>
        <w:t>570-724-2424</w:t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</w:rPr>
        <w:cr/>
      </w:r>
      <w:r w:rsidRPr="009239D1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e-Service</w:t>
      </w: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</w:pP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</w:pPr>
      <w:r w:rsidRPr="009239D1">
        <w:rPr>
          <w:rFonts w:ascii="Microsoft Sans Serif" w:eastAsiaTheme="minorEastAsia" w:hAnsiTheme="minorHAnsi" w:cstheme="minorBidi"/>
          <w:sz w:val="24"/>
          <w:szCs w:val="22"/>
        </w:rPr>
        <w:t>KENNETH A OLSEN ESQUIRE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KENNETH A OLSEN ATTORNEY AT LAW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 xml:space="preserve">33 </w:t>
      </w:r>
      <w:proofErr w:type="spellStart"/>
      <w:r w:rsidRPr="009239D1">
        <w:rPr>
          <w:rFonts w:ascii="Microsoft Sans Serif" w:eastAsiaTheme="minorEastAsia" w:hAnsiTheme="minorHAnsi" w:cstheme="minorBidi"/>
          <w:sz w:val="24"/>
          <w:szCs w:val="22"/>
        </w:rPr>
        <w:t>PHILHOWER</w:t>
      </w:r>
      <w:proofErr w:type="spellEnd"/>
      <w:r w:rsidRPr="009239D1">
        <w:rPr>
          <w:rFonts w:ascii="Microsoft Sans Serif" w:eastAsiaTheme="minorEastAsia" w:hAnsiTheme="minorHAnsi" w:cstheme="minorBidi"/>
          <w:sz w:val="24"/>
          <w:szCs w:val="22"/>
        </w:rPr>
        <w:t xml:space="preserve"> ROAD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LEBANON NJ  08833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</w:rPr>
        <w:t>908-832-9207</w:t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</w:rPr>
        <w:cr/>
      </w:r>
      <w:r w:rsidRPr="009239D1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e-Service</w:t>
      </w:r>
    </w:p>
    <w:p w:rsidR="009239D1" w:rsidRPr="009239D1" w:rsidRDefault="009239D1" w:rsidP="009239D1">
      <w:pPr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</w:pPr>
    </w:p>
    <w:p w:rsidR="009239D1" w:rsidRPr="009239D1" w:rsidRDefault="009239D1" w:rsidP="009239D1">
      <w:pPr>
        <w:rPr>
          <w:rFonts w:asciiTheme="minorHAnsi" w:eastAsiaTheme="minorEastAsia" w:hAnsiTheme="minorHAnsi" w:cstheme="minorBidi"/>
          <w:sz w:val="22"/>
          <w:szCs w:val="22"/>
        </w:rPr>
      </w:pPr>
      <w:r w:rsidRPr="009239D1">
        <w:rPr>
          <w:rFonts w:ascii="Microsoft Sans Serif" w:eastAsiaTheme="minorEastAsia" w:hAnsiTheme="minorHAnsi" w:cstheme="minorBidi"/>
          <w:sz w:val="24"/>
          <w:szCs w:val="22"/>
        </w:rPr>
        <w:t>PATRICK AMES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 xml:space="preserve">TROPICAL TANNING &amp; BEAUTY SALON </w:t>
      </w:r>
      <w:proofErr w:type="spellStart"/>
      <w:r w:rsidRPr="009239D1">
        <w:rPr>
          <w:rFonts w:ascii="Microsoft Sans Serif" w:eastAsiaTheme="minorEastAsia" w:hAnsiTheme="minorHAnsi" w:cstheme="minorBidi"/>
          <w:sz w:val="24"/>
          <w:szCs w:val="22"/>
        </w:rPr>
        <w:t>INC</w:t>
      </w:r>
      <w:proofErr w:type="spellEnd"/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14 BELLEFONTE AVENUE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  <w:t>LOCK HAVEN PA  17745</w:t>
      </w:r>
      <w:r w:rsidRPr="009239D1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9239D1">
        <w:rPr>
          <w:rFonts w:ascii="Microsoft Sans Serif" w:eastAsiaTheme="minorEastAsia" w:hAnsiTheme="minorHAnsi" w:cstheme="minorBidi"/>
          <w:b/>
          <w:sz w:val="24"/>
          <w:szCs w:val="22"/>
        </w:rPr>
        <w:t>570-748-4128</w:t>
      </w: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27" w:rsidRDefault="00622527">
      <w:r>
        <w:separator/>
      </w:r>
    </w:p>
  </w:endnote>
  <w:endnote w:type="continuationSeparator" w:id="0">
    <w:p w:rsidR="00622527" w:rsidRDefault="006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27" w:rsidRDefault="00622527">
    <w:pPr>
      <w:pStyle w:val="Footer"/>
    </w:pPr>
    <w:r>
      <w:rPr>
        <w:rFonts w:ascii="Arial monospaced for SAP" w:hAnsi="Arial monospaced for SAP"/>
        <w:sz w:val="16"/>
        <w:szCs w:val="16"/>
      </w:rPr>
      <w:t>#634710 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27" w:rsidRDefault="00622527">
      <w:r>
        <w:separator/>
      </w:r>
    </w:p>
  </w:footnote>
  <w:footnote w:type="continuationSeparator" w:id="0">
    <w:p w:rsidR="00622527" w:rsidRDefault="0062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C3EF1"/>
    <w:rsid w:val="004F78E8"/>
    <w:rsid w:val="005E25C5"/>
    <w:rsid w:val="00620964"/>
    <w:rsid w:val="00622527"/>
    <w:rsid w:val="006352B7"/>
    <w:rsid w:val="006755C0"/>
    <w:rsid w:val="006925F3"/>
    <w:rsid w:val="006A23E8"/>
    <w:rsid w:val="00701390"/>
    <w:rsid w:val="00851BAB"/>
    <w:rsid w:val="008848D2"/>
    <w:rsid w:val="00890A58"/>
    <w:rsid w:val="00895B8B"/>
    <w:rsid w:val="008C4005"/>
    <w:rsid w:val="009239D1"/>
    <w:rsid w:val="009465D5"/>
    <w:rsid w:val="009A0480"/>
    <w:rsid w:val="009A4E80"/>
    <w:rsid w:val="009F5F66"/>
    <w:rsid w:val="00A93BB0"/>
    <w:rsid w:val="00BE5119"/>
    <w:rsid w:val="00C74A51"/>
    <w:rsid w:val="00C86E53"/>
    <w:rsid w:val="00CB4DB0"/>
    <w:rsid w:val="00CB5738"/>
    <w:rsid w:val="00D17064"/>
    <w:rsid w:val="00DD3677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Reitenbach, Dawn</cp:lastModifiedBy>
  <cp:revision>6</cp:revision>
  <cp:lastPrinted>2015-07-22T18:23:00Z</cp:lastPrinted>
  <dcterms:created xsi:type="dcterms:W3CDTF">2015-07-22T17:33:00Z</dcterms:created>
  <dcterms:modified xsi:type="dcterms:W3CDTF">2015-07-22T18:23:00Z</dcterms:modified>
</cp:coreProperties>
</file>