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D33EE9">
        <w:rPr>
          <w:b/>
          <w:i/>
          <w:spacing w:val="-1"/>
          <w:sz w:val="24"/>
        </w:rPr>
        <w:t>April 21,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Default="00D33EE9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L-00030161</w:t>
      </w:r>
    </w:p>
    <w:p w:rsidR="00D33EE9" w:rsidRPr="00966547" w:rsidRDefault="00D33EE9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M-00991220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D33EE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ERIC SORBER, ELECTRIC DIVISION, DIRECTOR – ENGINEERING &amp; OPERATIONS</w:t>
      </w:r>
    </w:p>
    <w:p w:rsidR="00D33EE9" w:rsidRDefault="00D33EE9" w:rsidP="00D33EE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UGI UTILITIES, INC.</w:t>
      </w:r>
    </w:p>
    <w:p w:rsidR="00D33EE9" w:rsidRDefault="00D33EE9" w:rsidP="00D33EE9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P.O. BOX 12677</w:t>
      </w:r>
    </w:p>
    <w:p w:rsidR="00A91148" w:rsidRDefault="00D33EE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2525 NORTH 12</w:t>
      </w:r>
      <w:r w:rsidRPr="00D33EE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STREET, SUITE 360</w:t>
      </w:r>
    </w:p>
    <w:p w:rsidR="00D33EE9" w:rsidRDefault="00D33EE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READING, PA  19612 – 2677</w:t>
      </w:r>
    </w:p>
    <w:p w:rsidR="00D33EE9" w:rsidRPr="00966547" w:rsidRDefault="00D33EE9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AD1D6B">
        <w:rPr>
          <w:b/>
          <w:sz w:val="24"/>
        </w:rPr>
        <w:t>Annual</w:t>
      </w:r>
      <w:r w:rsidR="00D33EE9">
        <w:rPr>
          <w:b/>
          <w:sz w:val="24"/>
        </w:rPr>
        <w:t xml:space="preserve"> System Reliability Report</w:t>
      </w:r>
      <w:bookmarkStart w:id="0" w:name="_GoBack"/>
      <w:bookmarkEnd w:id="0"/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D33EE9">
        <w:rPr>
          <w:b/>
          <w:sz w:val="24"/>
        </w:rPr>
        <w:t>UGI Utilities, Inc.,</w:t>
      </w:r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46369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D1D6B"/>
    <w:rsid w:val="00AF44F1"/>
    <w:rsid w:val="00B118C6"/>
    <w:rsid w:val="00BC2A5A"/>
    <w:rsid w:val="00C266E4"/>
    <w:rsid w:val="00CB32F5"/>
    <w:rsid w:val="00CC77F6"/>
    <w:rsid w:val="00D204E6"/>
    <w:rsid w:val="00D238DD"/>
    <w:rsid w:val="00D33EE9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2016-04-20T17:27:00Z</cp:lastPrinted>
  <dcterms:created xsi:type="dcterms:W3CDTF">2016-04-20T17:26:00Z</dcterms:created>
  <dcterms:modified xsi:type="dcterms:W3CDTF">2016-04-20T17:27:00Z</dcterms:modified>
</cp:coreProperties>
</file>