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3D" w:rsidRDefault="0012323D" w:rsidP="00280369">
      <w:pPr>
        <w:tabs>
          <w:tab w:val="center" w:pos="4680"/>
        </w:tabs>
        <w:suppressAutoHyphens/>
        <w:spacing w:before="0" w:after="0" w:line="240" w:lineRule="auto"/>
        <w:jc w:val="center"/>
        <w:rPr>
          <w:b/>
          <w:bCs/>
          <w:spacing w:val="-3"/>
        </w:rPr>
      </w:pPr>
      <w:r>
        <w:rPr>
          <w:b/>
          <w:bCs/>
          <w:spacing w:val="-3"/>
        </w:rPr>
        <w:t>BEFORE THE</w:t>
      </w:r>
    </w:p>
    <w:p w:rsidR="00280369" w:rsidRPr="00280369" w:rsidRDefault="00280369" w:rsidP="00280369">
      <w:pPr>
        <w:tabs>
          <w:tab w:val="center" w:pos="4680"/>
        </w:tabs>
        <w:suppressAutoHyphens/>
        <w:spacing w:before="0" w:after="0" w:line="240" w:lineRule="auto"/>
        <w:jc w:val="center"/>
        <w:rPr>
          <w:b/>
          <w:bCs/>
          <w:spacing w:val="-3"/>
        </w:rPr>
      </w:pPr>
      <w:r w:rsidRPr="00280369">
        <w:rPr>
          <w:b/>
          <w:bCs/>
          <w:spacing w:val="-3"/>
        </w:rPr>
        <w:t>PENNSYLVANIA PUBLIC UTILITY COMMISSION</w:t>
      </w:r>
    </w:p>
    <w:p w:rsidR="00280369" w:rsidRPr="00280369" w:rsidRDefault="00280369" w:rsidP="00280369">
      <w:pPr>
        <w:tabs>
          <w:tab w:val="center" w:pos="4680"/>
        </w:tabs>
        <w:suppressAutoHyphens/>
        <w:spacing w:before="0" w:after="0" w:line="240" w:lineRule="auto"/>
        <w:rPr>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suppressAutoHyphens/>
        <w:spacing w:before="0" w:after="0" w:line="240" w:lineRule="auto"/>
        <w:rPr>
          <w:bCs/>
          <w:spacing w:val="-3"/>
        </w:rPr>
      </w:pPr>
      <w:r w:rsidRPr="00280369">
        <w:rPr>
          <w:bCs/>
          <w:spacing w:val="-3"/>
        </w:rPr>
        <w:t>Pennsylvania Public Utility Commission</w:t>
      </w:r>
      <w:r w:rsidRPr="00280369">
        <w:rPr>
          <w:bCs/>
          <w:spacing w:val="-3"/>
        </w:rPr>
        <w:tab/>
      </w:r>
      <w:r w:rsidRPr="00280369">
        <w:rPr>
          <w:bCs/>
          <w:spacing w:val="-3"/>
        </w:rPr>
        <w:tab/>
        <w:t>:</w:t>
      </w:r>
      <w:r w:rsidRPr="00280369">
        <w:rPr>
          <w:bCs/>
          <w:spacing w:val="-3"/>
        </w:rPr>
        <w:tab/>
      </w:r>
      <w:r w:rsidRPr="00280369">
        <w:rPr>
          <w:bCs/>
          <w:spacing w:val="-3"/>
        </w:rPr>
        <w:tab/>
      </w:r>
      <w:bookmarkStart w:id="0" w:name="_GoBack"/>
      <w:r w:rsidRPr="00280369">
        <w:rPr>
          <w:bCs/>
          <w:spacing w:val="-3"/>
        </w:rPr>
        <w:t>R-2016-2580030</w:t>
      </w:r>
      <w:bookmarkEnd w:id="0"/>
    </w:p>
    <w:p w:rsidR="00280369" w:rsidRPr="00280369" w:rsidRDefault="00280369" w:rsidP="00280369">
      <w:pPr>
        <w:suppressAutoHyphens/>
        <w:spacing w:before="0" w:after="0" w:line="240" w:lineRule="auto"/>
        <w:rPr>
          <w:bCs/>
          <w:spacing w:val="-3"/>
        </w:rPr>
      </w:pPr>
      <w:r w:rsidRPr="00280369">
        <w:rPr>
          <w:bCs/>
          <w:spacing w:val="-3"/>
        </w:rPr>
        <w:t>Office of Consumer Advocate</w:t>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C-2017-2585510</w:t>
      </w:r>
    </w:p>
    <w:p w:rsidR="00280369" w:rsidRPr="00280369" w:rsidRDefault="00280369" w:rsidP="00280369">
      <w:pPr>
        <w:suppressAutoHyphens/>
        <w:spacing w:before="0" w:after="0" w:line="240" w:lineRule="auto"/>
        <w:rPr>
          <w:bCs/>
          <w:spacing w:val="-3"/>
        </w:rPr>
      </w:pPr>
      <w:r w:rsidRPr="00280369">
        <w:rPr>
          <w:bCs/>
          <w:spacing w:val="-3"/>
        </w:rPr>
        <w:t>Office of Small Business Advocate</w:t>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C-2017-2589092</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left" w:pos="720"/>
        </w:tabs>
        <w:suppressAutoHyphens/>
        <w:spacing w:before="0" w:after="0" w:line="240" w:lineRule="auto"/>
        <w:rPr>
          <w:bCs/>
          <w:spacing w:val="-3"/>
        </w:rPr>
      </w:pPr>
      <w:r w:rsidRPr="00280369">
        <w:rPr>
          <w:bCs/>
          <w:spacing w:val="-3"/>
        </w:rPr>
        <w:tab/>
        <w:t>v.</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r>
    </w:p>
    <w:p w:rsidR="00280369" w:rsidRPr="00280369" w:rsidRDefault="00280369" w:rsidP="00280369">
      <w:pPr>
        <w:suppressAutoHyphens/>
        <w:spacing w:before="0" w:after="0" w:line="240" w:lineRule="auto"/>
        <w:rPr>
          <w:bCs/>
          <w:spacing w:val="-3"/>
        </w:rPr>
      </w:pP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center" w:pos="4680"/>
        </w:tabs>
        <w:suppressAutoHyphens/>
        <w:spacing w:before="0" w:after="0" w:line="240" w:lineRule="auto"/>
        <w:rPr>
          <w:spacing w:val="-3"/>
        </w:rPr>
      </w:pPr>
      <w:r w:rsidRPr="00280369">
        <w:rPr>
          <w:spacing w:val="-3"/>
        </w:rPr>
        <w:t>UGI Penn Natural Gas, Inc.</w:t>
      </w:r>
      <w:r w:rsidRPr="00280369">
        <w:rPr>
          <w:spacing w:val="-3"/>
        </w:rPr>
        <w:tab/>
      </w:r>
      <w:r w:rsidRPr="00280369">
        <w:rPr>
          <w:spacing w:val="-3"/>
        </w:rPr>
        <w:tab/>
        <w:t>:</w:t>
      </w: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792796" w:rsidRPr="00AD653A" w:rsidRDefault="00D25847" w:rsidP="00AD653A">
      <w:pPr>
        <w:spacing w:before="0" w:after="0" w:line="240" w:lineRule="auto"/>
        <w:jc w:val="center"/>
        <w:rPr>
          <w:b/>
        </w:rPr>
      </w:pPr>
      <w:r w:rsidRPr="00AD653A">
        <w:rPr>
          <w:b/>
        </w:rPr>
        <w:t>INTERIM ORDER</w:t>
      </w:r>
    </w:p>
    <w:p w:rsidR="009F62C8" w:rsidRDefault="00992F71" w:rsidP="00AD653A">
      <w:pPr>
        <w:spacing w:before="0" w:after="0" w:line="240" w:lineRule="auto"/>
        <w:jc w:val="center"/>
        <w:rPr>
          <w:b/>
        </w:rPr>
      </w:pPr>
      <w:r>
        <w:rPr>
          <w:b/>
        </w:rPr>
        <w:t xml:space="preserve">GRANTING THE </w:t>
      </w:r>
      <w:r w:rsidR="00D25847" w:rsidRPr="00AD653A">
        <w:rPr>
          <w:b/>
        </w:rPr>
        <w:t xml:space="preserve">PETITION TO INTERVENE </w:t>
      </w:r>
    </w:p>
    <w:p w:rsidR="00D25847" w:rsidRDefault="00992F71" w:rsidP="00AD653A">
      <w:pPr>
        <w:spacing w:before="0" w:after="0" w:line="240" w:lineRule="auto"/>
        <w:jc w:val="center"/>
        <w:rPr>
          <w:b/>
          <w:u w:val="single"/>
        </w:rPr>
      </w:pPr>
      <w:r>
        <w:rPr>
          <w:b/>
          <w:u w:val="single"/>
        </w:rPr>
        <w:t>OF DIRECT ENERGY</w:t>
      </w:r>
    </w:p>
    <w:p w:rsidR="002C33CC" w:rsidRDefault="002C33CC" w:rsidP="00551172">
      <w:pPr>
        <w:spacing w:before="0" w:after="0" w:line="240" w:lineRule="auto"/>
        <w:jc w:val="center"/>
        <w:rPr>
          <w:u w:val="single"/>
        </w:rPr>
      </w:pPr>
    </w:p>
    <w:p w:rsidR="00992F71" w:rsidRDefault="00992F71" w:rsidP="00992F71">
      <w:pPr>
        <w:pStyle w:val="ParaTab1"/>
        <w:spacing w:line="360" w:lineRule="auto"/>
        <w:rPr>
          <w:rFonts w:ascii="Times New Roman" w:hAnsi="Times New Roman" w:cs="Times New Roman"/>
          <w:spacing w:val="-3"/>
        </w:rPr>
      </w:pPr>
      <w:r>
        <w:rPr>
          <w:rFonts w:ascii="Times New Roman" w:hAnsi="Times New Roman" w:cs="Times New Roman"/>
          <w:spacing w:val="-3"/>
        </w:rPr>
        <w:t>AND NOW, this 26</w:t>
      </w:r>
      <w:r w:rsidRPr="00992F71">
        <w:rPr>
          <w:rFonts w:ascii="Times New Roman" w:hAnsi="Times New Roman" w:cs="Times New Roman"/>
          <w:spacing w:val="-3"/>
          <w:vertAlign w:val="superscript"/>
        </w:rPr>
        <w:t>th</w:t>
      </w:r>
      <w:r>
        <w:rPr>
          <w:rFonts w:ascii="Times New Roman" w:hAnsi="Times New Roman" w:cs="Times New Roman"/>
          <w:spacing w:val="-3"/>
        </w:rPr>
        <w:t xml:space="preserve"> </w:t>
      </w:r>
      <w:r>
        <w:rPr>
          <w:rFonts w:ascii="Times New Roman" w:hAnsi="Times New Roman" w:cs="Times New Roman"/>
          <w:spacing w:val="-3"/>
          <w:vertAlign w:val="superscript"/>
        </w:rPr>
        <w:t xml:space="preserve"> </w:t>
      </w:r>
      <w:r>
        <w:rPr>
          <w:rFonts w:ascii="Times New Roman" w:hAnsi="Times New Roman" w:cs="Times New Roman"/>
          <w:spacing w:val="-3"/>
        </w:rPr>
        <w:t>day of April, 2017, upon consideration of the petition to intervene by the Direct Energy Business, LLC, Direct Energy Services, LLC, and Direct Energy Business Marketing, LLC (collectively, Direct Energy), the petition is hereby GRANTED.</w:t>
      </w:r>
    </w:p>
    <w:p w:rsidR="00551172" w:rsidRPr="009F62C8" w:rsidRDefault="00551172" w:rsidP="00551172">
      <w:pPr>
        <w:spacing w:before="0" w:after="0" w:line="240" w:lineRule="auto"/>
        <w:jc w:val="center"/>
        <w:rPr>
          <w:u w:val="single"/>
        </w:rPr>
      </w:pP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rsidP="00551172">
      <w:pPr>
        <w:spacing w:before="0" w:after="0" w:line="240" w:lineRule="auto"/>
      </w:pPr>
    </w:p>
    <w:p w:rsidR="00551172" w:rsidRPr="00551172" w:rsidRDefault="00992F71" w:rsidP="00551172">
      <w:pPr>
        <w:tabs>
          <w:tab w:val="clear" w:pos="1440"/>
          <w:tab w:val="left" w:pos="0"/>
        </w:tabs>
        <w:spacing w:before="0" w:after="0" w:line="240" w:lineRule="auto"/>
        <w:jc w:val="both"/>
        <w:rPr>
          <w:rFonts w:eastAsia="SimSun"/>
          <w:szCs w:val="24"/>
        </w:rPr>
      </w:pPr>
      <w:r>
        <w:rPr>
          <w:rFonts w:eastAsia="SimSun"/>
          <w:szCs w:val="24"/>
        </w:rPr>
        <w:tab/>
      </w:r>
      <w:r>
        <w:rPr>
          <w:rFonts w:eastAsia="SimSun"/>
          <w:szCs w:val="24"/>
        </w:rPr>
        <w:tab/>
      </w:r>
      <w:r>
        <w:rPr>
          <w:rFonts w:eastAsia="SimSun"/>
          <w:szCs w:val="24"/>
        </w:rPr>
        <w:tab/>
      </w:r>
      <w:r w:rsidR="00551172" w:rsidRPr="00551172">
        <w:rPr>
          <w:rFonts w:eastAsia="SimSun"/>
          <w:szCs w:val="24"/>
        </w:rPr>
        <w:tab/>
      </w:r>
      <w:r w:rsidR="00551172" w:rsidRPr="00551172">
        <w:rPr>
          <w:rFonts w:eastAsia="SimSun"/>
          <w:szCs w:val="24"/>
        </w:rPr>
        <w:tab/>
      </w:r>
      <w:r w:rsidR="00551172" w:rsidRPr="00551172">
        <w:rPr>
          <w:rFonts w:eastAsia="SimSun"/>
          <w:szCs w:val="24"/>
        </w:rPr>
        <w:tab/>
      </w:r>
      <w:r w:rsidR="00551172" w:rsidRPr="00551172">
        <w:rPr>
          <w:rFonts w:eastAsia="SimSun"/>
          <w:szCs w:val="24"/>
        </w:rPr>
        <w:tab/>
        <w:t>____________________________________</w:t>
      </w:r>
    </w:p>
    <w:p w:rsidR="00551172" w:rsidRPr="00551172" w:rsidRDefault="00551172" w:rsidP="00551172">
      <w:pPr>
        <w:tabs>
          <w:tab w:val="clear" w:pos="1440"/>
          <w:tab w:val="left" w:pos="0"/>
        </w:tabs>
        <w:spacing w:before="0" w:after="0" w:line="240" w:lineRule="auto"/>
        <w:jc w:val="both"/>
        <w:rPr>
          <w:rFonts w:eastAsia="SimSun"/>
          <w:szCs w:val="24"/>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Mary D. Long</w:t>
      </w:r>
    </w:p>
    <w:p w:rsidR="00551172" w:rsidRPr="00551172" w:rsidRDefault="00551172" w:rsidP="00450493">
      <w:pPr>
        <w:tabs>
          <w:tab w:val="clear" w:pos="1440"/>
          <w:tab w:val="left" w:pos="0"/>
        </w:tabs>
        <w:spacing w:before="0" w:after="0" w:line="240" w:lineRule="auto"/>
        <w:jc w:val="both"/>
        <w:rPr>
          <w:rFonts w:ascii="Microsoft Sans Serif" w:eastAsiaTheme="minorHAnsi" w:hAnsi="Microsoft Sans Serif" w:cs="Microsoft Sans Serif"/>
          <w:i/>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Administrative Law Judge</w:t>
      </w:r>
    </w:p>
    <w:p w:rsidR="00FD626D" w:rsidRDefault="00FD626D" w:rsidP="00551172">
      <w:pPr>
        <w:tabs>
          <w:tab w:val="clear" w:pos="1440"/>
        </w:tabs>
        <w:spacing w:before="0" w:after="0" w:line="240" w:lineRule="auto"/>
      </w:pPr>
    </w:p>
    <w:p w:rsidR="00FD626D" w:rsidRDefault="00FD626D">
      <w:pPr>
        <w:tabs>
          <w:tab w:val="clear" w:pos="1440"/>
        </w:tabs>
        <w:spacing w:before="0" w:after="200" w:line="276" w:lineRule="auto"/>
      </w:pPr>
      <w:r>
        <w:br w:type="page"/>
      </w:r>
    </w:p>
    <w:p w:rsidR="00FD626D" w:rsidRDefault="00FD626D" w:rsidP="00551172">
      <w:pPr>
        <w:tabs>
          <w:tab w:val="clear" w:pos="1440"/>
        </w:tabs>
        <w:spacing w:before="0" w:after="0" w:line="240" w:lineRule="auto"/>
        <w:sectPr w:rsidR="00FD626D" w:rsidSect="00450493">
          <w:footerReference w:type="default" r:id="rId8"/>
          <w:pgSz w:w="12240" w:h="15840"/>
          <w:pgMar w:top="1440" w:right="1440" w:bottom="1440" w:left="1440" w:header="720" w:footer="720" w:gutter="0"/>
          <w:cols w:space="720"/>
          <w:titlePg/>
          <w:docGrid w:linePitch="360"/>
        </w:sect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u w:val="single"/>
        </w:rPr>
      </w:pPr>
      <w:r w:rsidRPr="00FD626D">
        <w:rPr>
          <w:rFonts w:ascii="Microsoft Sans Serif" w:eastAsiaTheme="minorHAnsi" w:hAnsi="Microsoft Sans Serif" w:cs="Microsoft Sans Serif"/>
          <w:b/>
          <w:u w:val="single"/>
        </w:rPr>
        <w:lastRenderedPageBreak/>
        <w:t xml:space="preserve">R-2016-2580030 – PENNSYLVANIA PUBLIC UTILITY COMMISSION v </w:t>
      </w:r>
      <w:proofErr w:type="spellStart"/>
      <w:r w:rsidRPr="00FD626D">
        <w:rPr>
          <w:rFonts w:ascii="Microsoft Sans Serif" w:eastAsiaTheme="minorHAnsi" w:hAnsi="Microsoft Sans Serif" w:cs="Microsoft Sans Serif"/>
          <w:b/>
          <w:u w:val="single"/>
        </w:rPr>
        <w:t>UGI</w:t>
      </w:r>
      <w:proofErr w:type="spellEnd"/>
      <w:r w:rsidRPr="00FD626D">
        <w:rPr>
          <w:rFonts w:ascii="Microsoft Sans Serif" w:eastAsiaTheme="minorHAnsi" w:hAnsi="Microsoft Sans Serif" w:cs="Microsoft Sans Serif"/>
          <w:b/>
          <w:u w:val="single"/>
        </w:rPr>
        <w:t xml:space="preserve"> PENN NATURAL GAS </w:t>
      </w:r>
      <w:proofErr w:type="spellStart"/>
      <w:r w:rsidRPr="00FD626D">
        <w:rPr>
          <w:rFonts w:ascii="Microsoft Sans Serif" w:eastAsiaTheme="minorHAnsi" w:hAnsi="Microsoft Sans Serif" w:cs="Microsoft Sans Serif"/>
          <w:b/>
          <w:u w:val="single"/>
        </w:rPr>
        <w:t>INC</w:t>
      </w:r>
      <w:proofErr w:type="spellEnd"/>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i/>
        </w:rPr>
      </w:pPr>
      <w:r w:rsidRPr="00FD626D">
        <w:rPr>
          <w:rFonts w:ascii="Microsoft Sans Serif" w:eastAsiaTheme="minorHAnsi" w:hAnsi="Microsoft Sans Serif" w:cs="Microsoft Sans Serif"/>
          <w:i/>
        </w:rPr>
        <w:t>Revised 4/26/17</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sectPr w:rsidR="00FD626D" w:rsidRPr="00FD626D" w:rsidSect="00FD626D">
          <w:type w:val="continuous"/>
          <w:pgSz w:w="12240" w:h="15840" w:code="1"/>
          <w:pgMar w:top="720" w:right="720" w:bottom="720" w:left="720" w:header="720" w:footer="720" w:gutter="0"/>
          <w:cols w:space="720"/>
          <w:titlePg/>
          <w:docGrid w:linePitch="360"/>
        </w:sect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lastRenderedPageBreak/>
        <w:t>KENT MURPHY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*MARK C MORROW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*DANIELLE </w:t>
      </w:r>
      <w:proofErr w:type="spellStart"/>
      <w:r w:rsidRPr="00FD626D">
        <w:rPr>
          <w:rFonts w:ascii="Microsoft Sans Serif" w:eastAsiaTheme="minorHAnsi" w:hAnsi="Microsoft Sans Serif" w:cs="Microsoft Sans Serif"/>
        </w:rPr>
        <w:t>JOUENNE</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roofErr w:type="spellStart"/>
      <w:r w:rsidRPr="00FD626D">
        <w:rPr>
          <w:rFonts w:ascii="Microsoft Sans Serif" w:eastAsiaTheme="minorHAnsi" w:hAnsi="Microsoft Sans Serif" w:cs="Microsoft Sans Serif"/>
        </w:rPr>
        <w:t>UGI</w:t>
      </w:r>
      <w:proofErr w:type="spellEnd"/>
      <w:r w:rsidRPr="00FD626D">
        <w:rPr>
          <w:rFonts w:ascii="Microsoft Sans Serif" w:eastAsiaTheme="minorHAnsi" w:hAnsi="Microsoft Sans Serif" w:cs="Microsoft Sans Serif"/>
        </w:rPr>
        <w:t xml:space="preserve"> CORPORATION</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460 NORTH </w:t>
      </w:r>
      <w:proofErr w:type="spellStart"/>
      <w:r w:rsidRPr="00FD626D">
        <w:rPr>
          <w:rFonts w:ascii="Microsoft Sans Serif" w:eastAsiaTheme="minorHAnsi" w:hAnsi="Microsoft Sans Serif" w:cs="Microsoft Sans Serif"/>
        </w:rPr>
        <w:t>GULPH</w:t>
      </w:r>
      <w:proofErr w:type="spellEnd"/>
      <w:r w:rsidRPr="00FD626D">
        <w:rPr>
          <w:rFonts w:ascii="Microsoft Sans Serif" w:eastAsiaTheme="minorHAnsi" w:hAnsi="Microsoft Sans Serif" w:cs="Microsoft Sans Serif"/>
        </w:rPr>
        <w:t xml:space="preserve"> ROAD</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KING OF PRUSSIA PA  19406</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i/>
        </w:rPr>
      </w:pPr>
      <w:r w:rsidRPr="00FD626D">
        <w:rPr>
          <w:rFonts w:ascii="Microsoft Sans Serif" w:eastAsiaTheme="minorHAnsi" w:hAnsi="Microsoft Sans Serif" w:cs="Microsoft Sans Serif"/>
          <w:i/>
        </w:rPr>
        <w:t xml:space="preserve">Representing </w:t>
      </w:r>
      <w:proofErr w:type="spellStart"/>
      <w:r w:rsidRPr="00FD626D">
        <w:rPr>
          <w:rFonts w:ascii="Microsoft Sans Serif" w:eastAsiaTheme="minorHAnsi" w:hAnsi="Microsoft Sans Serif" w:cs="Microsoft Sans Serif"/>
          <w:i/>
        </w:rPr>
        <w:t>UGI</w:t>
      </w:r>
      <w:proofErr w:type="spellEnd"/>
      <w:r w:rsidRPr="00FD626D">
        <w:rPr>
          <w:rFonts w:ascii="Microsoft Sans Serif" w:eastAsiaTheme="minorHAnsi" w:hAnsi="Microsoft Sans Serif" w:cs="Microsoft Sans Serif"/>
          <w:i/>
        </w:rPr>
        <w:t xml:space="preserve"> Corporation</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DAVID B MACGREGOR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b/>
        </w:rPr>
        <w:t>*</w:t>
      </w:r>
      <w:r w:rsidRPr="00FD626D">
        <w:rPr>
          <w:rFonts w:ascii="Microsoft Sans Serif" w:eastAsiaTheme="minorHAnsi" w:hAnsi="Microsoft Sans Serif" w:cs="Microsoft Sans Serif"/>
        </w:rPr>
        <w:t>CHRISTOPHER T WRIGHT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*GARRETT P LENT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POST &amp; SCHELL PC</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17 N SECOND STREET 12</w:t>
      </w:r>
      <w:r w:rsidRPr="00FD626D">
        <w:rPr>
          <w:rFonts w:ascii="Microsoft Sans Serif" w:eastAsiaTheme="minorHAnsi" w:hAnsi="Microsoft Sans Serif" w:cs="Microsoft Sans Serif"/>
          <w:vertAlign w:val="superscript"/>
        </w:rPr>
        <w:t>TH</w:t>
      </w:r>
      <w:r w:rsidRPr="00FD626D">
        <w:rPr>
          <w:rFonts w:ascii="Microsoft Sans Serif" w:eastAsiaTheme="minorHAnsi" w:hAnsi="Microsoft Sans Serif" w:cs="Microsoft Sans Serif"/>
        </w:rPr>
        <w:t xml:space="preserve"> </w:t>
      </w:r>
      <w:proofErr w:type="gramStart"/>
      <w:r w:rsidRPr="00FD626D">
        <w:rPr>
          <w:rFonts w:ascii="Microsoft Sans Serif" w:eastAsiaTheme="minorHAnsi" w:hAnsi="Microsoft Sans Serif" w:cs="Microsoft Sans Serif"/>
        </w:rPr>
        <w:t>FLOOR</w:t>
      </w:r>
      <w:proofErr w:type="gramEnd"/>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HARRISBURG PA  17101-1601</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i/>
          <w:u w:val="single"/>
        </w:rPr>
        <w:t>*</w:t>
      </w: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i/>
        </w:rPr>
      </w:pPr>
      <w:r w:rsidRPr="00FD626D">
        <w:rPr>
          <w:rFonts w:ascii="Microsoft Sans Serif" w:eastAsiaTheme="minorHAnsi" w:hAnsi="Microsoft Sans Serif" w:cs="Microsoft Sans Serif"/>
          <w:i/>
        </w:rPr>
        <w:t xml:space="preserve">Representing </w:t>
      </w:r>
      <w:proofErr w:type="spellStart"/>
      <w:r w:rsidRPr="00FD626D">
        <w:rPr>
          <w:rFonts w:ascii="Microsoft Sans Serif" w:eastAsiaTheme="minorHAnsi" w:hAnsi="Microsoft Sans Serif" w:cs="Microsoft Sans Serif"/>
          <w:i/>
        </w:rPr>
        <w:t>UGI</w:t>
      </w:r>
      <w:proofErr w:type="spellEnd"/>
      <w:r w:rsidRPr="00FD626D">
        <w:rPr>
          <w:rFonts w:ascii="Microsoft Sans Serif" w:eastAsiaTheme="minorHAnsi" w:hAnsi="Microsoft Sans Serif" w:cs="Microsoft Sans Serif"/>
          <w:i/>
        </w:rPr>
        <w:t xml:space="preserve"> Penn Natural Gas, Inc.</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b/>
        </w:rPr>
        <w:t>*</w:t>
      </w:r>
      <w:r w:rsidRPr="00FD626D">
        <w:rPr>
          <w:rFonts w:ascii="Microsoft Sans Serif" w:eastAsiaTheme="minorHAnsi" w:hAnsi="Microsoft Sans Serif" w:cs="Microsoft Sans Serif"/>
        </w:rPr>
        <w:t xml:space="preserve">HARRISON W </w:t>
      </w:r>
      <w:proofErr w:type="spellStart"/>
      <w:r w:rsidRPr="00FD626D">
        <w:rPr>
          <w:rFonts w:ascii="Microsoft Sans Serif" w:eastAsiaTheme="minorHAnsi" w:hAnsi="Microsoft Sans Serif" w:cs="Microsoft Sans Serif"/>
        </w:rPr>
        <w:t>BREITMAN</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roofErr w:type="spellStart"/>
      <w:r w:rsidRPr="00FD626D">
        <w:rPr>
          <w:rFonts w:ascii="Microsoft Sans Serif" w:eastAsiaTheme="minorHAnsi" w:hAnsi="Microsoft Sans Serif" w:cs="Microsoft Sans Serif"/>
        </w:rPr>
        <w:t>CANDIS</w:t>
      </w:r>
      <w:proofErr w:type="spellEnd"/>
      <w:r w:rsidRPr="00FD626D">
        <w:rPr>
          <w:rFonts w:ascii="Microsoft Sans Serif" w:eastAsiaTheme="minorHAnsi" w:hAnsi="Microsoft Sans Serif" w:cs="Microsoft Sans Serif"/>
        </w:rPr>
        <w:t xml:space="preserve"> A </w:t>
      </w:r>
      <w:proofErr w:type="spellStart"/>
      <w:r w:rsidRPr="00FD626D">
        <w:rPr>
          <w:rFonts w:ascii="Microsoft Sans Serif" w:eastAsiaTheme="minorHAnsi" w:hAnsi="Microsoft Sans Serif" w:cs="Microsoft Sans Serif"/>
        </w:rPr>
        <w:t>TUNILO</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DAVID T </w:t>
      </w:r>
      <w:proofErr w:type="spellStart"/>
      <w:r w:rsidRPr="00FD626D">
        <w:rPr>
          <w:rFonts w:ascii="Microsoft Sans Serif" w:eastAsiaTheme="minorHAnsi" w:hAnsi="Microsoft Sans Serif" w:cs="Microsoft Sans Serif"/>
        </w:rPr>
        <w:t>EVRARD</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OFFICE OF CONSUMER ADVOCATE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555 WALNUT STREET</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5</w:t>
      </w:r>
      <w:r w:rsidRPr="00FD626D">
        <w:rPr>
          <w:rFonts w:ascii="Microsoft Sans Serif" w:eastAsiaTheme="minorHAnsi" w:hAnsi="Microsoft Sans Serif" w:cs="Microsoft Sans Serif"/>
          <w:vertAlign w:val="superscript"/>
        </w:rPr>
        <w:t>TH</w:t>
      </w:r>
      <w:r w:rsidRPr="00FD626D">
        <w:rPr>
          <w:rFonts w:ascii="Microsoft Sans Serif" w:eastAsiaTheme="minorHAnsi" w:hAnsi="Microsoft Sans Serif" w:cs="Microsoft Sans Serif"/>
        </w:rPr>
        <w:t xml:space="preserve"> FLOOR FORUM PLACE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HARRISBURG PA  17101</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rPr>
      </w:pPr>
      <w:r w:rsidRPr="00FD626D">
        <w:rPr>
          <w:rFonts w:ascii="Microsoft Sans Serif" w:eastAsiaTheme="minorHAnsi" w:hAnsi="Microsoft Sans Serif" w:cs="Microsoft Sans Serif"/>
          <w:b/>
        </w:rPr>
        <w:t>C-2016-2585510</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b/>
        </w:rPr>
        <w:t>*</w:t>
      </w: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STEVEN C GRAY ESQUIRE</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OFFICE OF SMALL BUSINESS ADVOCATE</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 xml:space="preserve">300 N SECOND STREET </w:t>
      </w:r>
      <w:proofErr w:type="gramStart"/>
      <w:r w:rsidRPr="00FD626D">
        <w:rPr>
          <w:rFonts w:ascii="Microsoft Sans Serif" w:eastAsia="Calibri" w:hAnsi="Microsoft Sans Serif" w:cs="Microsoft Sans Serif"/>
        </w:rPr>
        <w:t>SUITE</w:t>
      </w:r>
      <w:proofErr w:type="gramEnd"/>
      <w:r w:rsidRPr="00FD626D">
        <w:rPr>
          <w:rFonts w:ascii="Microsoft Sans Serif" w:eastAsia="Calibri" w:hAnsi="Microsoft Sans Serif" w:cs="Microsoft Sans Serif"/>
        </w:rPr>
        <w:t xml:space="preserve"> 202</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HARRISBURG PA  17101</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PHILLIP C KIRCHNER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SCOTT B GRANGER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PA PUBLIC UTILITY COMMISSION</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BUREAU OF INVESTIGATION &amp; ENFORCEMENT</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PO BOX 3265</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HARRISBURG PA  17105-3265</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lastRenderedPageBreak/>
        <w:t>ELIZABETH R MARX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PATRICK M CICERO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roofErr w:type="spellStart"/>
      <w:r w:rsidRPr="00FD626D">
        <w:rPr>
          <w:rFonts w:ascii="Microsoft Sans Serif" w:eastAsiaTheme="minorHAnsi" w:hAnsi="Microsoft Sans Serif" w:cs="Microsoft Sans Serif"/>
        </w:rPr>
        <w:t>JOLINE</w:t>
      </w:r>
      <w:proofErr w:type="spellEnd"/>
      <w:r w:rsidRPr="00FD626D">
        <w:rPr>
          <w:rFonts w:ascii="Microsoft Sans Serif" w:eastAsiaTheme="minorHAnsi" w:hAnsi="Microsoft Sans Serif" w:cs="Microsoft Sans Serif"/>
        </w:rPr>
        <w:t xml:space="preserve"> PRICE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PENNSYLVANIA UTILITY LAW PROJECT</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118 LOCUST STREET</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HARRISBURG PA  17101</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i/>
        </w:rPr>
      </w:pPr>
      <w:r w:rsidRPr="00FD626D">
        <w:rPr>
          <w:rFonts w:ascii="Microsoft Sans Serif" w:eastAsiaTheme="minorHAnsi" w:hAnsi="Microsoft Sans Serif" w:cs="Microsoft Sans Serif"/>
          <w:i/>
        </w:rPr>
        <w:t>Representing CAUSE-PA</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 xml:space="preserve">JOSEPH L </w:t>
      </w:r>
      <w:proofErr w:type="spellStart"/>
      <w:r w:rsidRPr="00FD626D">
        <w:rPr>
          <w:rFonts w:ascii="Microsoft Sans Serif" w:eastAsia="Calibri" w:hAnsi="Microsoft Sans Serif" w:cs="Microsoft Sans Serif"/>
        </w:rPr>
        <w:t>VULLO</w:t>
      </w:r>
      <w:proofErr w:type="spellEnd"/>
      <w:r w:rsidRPr="00FD626D">
        <w:rPr>
          <w:rFonts w:ascii="Microsoft Sans Serif" w:eastAsia="Calibr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COMMISSION ON ECONOMIC OPPORTUNITY</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1460 WYOMING AVENUE</w:t>
      </w:r>
    </w:p>
    <w:p w:rsidR="00FD626D" w:rsidRPr="00FD626D" w:rsidRDefault="00FD626D" w:rsidP="00FD626D">
      <w:pPr>
        <w:tabs>
          <w:tab w:val="clear" w:pos="1440"/>
        </w:tabs>
        <w:spacing w:before="0" w:after="0" w:line="240" w:lineRule="auto"/>
        <w:rPr>
          <w:rFonts w:ascii="Microsoft Sans Serif" w:eastAsia="Calibri" w:hAnsi="Microsoft Sans Serif" w:cs="Microsoft Sans Serif"/>
        </w:rPr>
      </w:pPr>
      <w:r w:rsidRPr="00FD626D">
        <w:rPr>
          <w:rFonts w:ascii="Microsoft Sans Serif" w:eastAsia="Calibri" w:hAnsi="Microsoft Sans Serif" w:cs="Microsoft Sans Serif"/>
        </w:rPr>
        <w:t>FORTY FORT PA 18704</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CAPTAIN CARLOS S RAMIREZ-VAZQUEZ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b/>
        </w:rPr>
        <w:t>*</w:t>
      </w:r>
      <w:r w:rsidRPr="00FD626D">
        <w:rPr>
          <w:rFonts w:ascii="Microsoft Sans Serif" w:eastAsiaTheme="minorHAnsi" w:hAnsi="Microsoft Sans Serif" w:cs="Microsoft Sans Serif"/>
        </w:rPr>
        <w:t xml:space="preserve">EMILY W </w:t>
      </w:r>
      <w:proofErr w:type="spellStart"/>
      <w:r w:rsidRPr="00FD626D">
        <w:rPr>
          <w:rFonts w:ascii="Microsoft Sans Serif" w:eastAsiaTheme="minorHAnsi" w:hAnsi="Microsoft Sans Serif" w:cs="Microsoft Sans Serif"/>
        </w:rPr>
        <w:t>MEDLYN</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9275 </w:t>
      </w:r>
      <w:proofErr w:type="spellStart"/>
      <w:r w:rsidRPr="00FD626D">
        <w:rPr>
          <w:rFonts w:ascii="Microsoft Sans Serif" w:eastAsiaTheme="minorHAnsi" w:hAnsi="Microsoft Sans Serif" w:cs="Microsoft Sans Serif"/>
        </w:rPr>
        <w:t>GUNSTON</w:t>
      </w:r>
      <w:proofErr w:type="spellEnd"/>
      <w:r w:rsidRPr="00FD626D">
        <w:rPr>
          <w:rFonts w:ascii="Microsoft Sans Serif" w:eastAsiaTheme="minorHAnsi" w:hAnsi="Microsoft Sans Serif" w:cs="Microsoft Sans Serif"/>
        </w:rPr>
        <w:t xml:space="preserve"> ROAD BUILDING 1450</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FORT BELVOIR VA  22060</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i/>
          <w:u w:val="single"/>
        </w:rPr>
        <w:t>*</w:t>
      </w: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i/>
        </w:rPr>
      </w:pPr>
      <w:r w:rsidRPr="00FD626D">
        <w:rPr>
          <w:rFonts w:ascii="Microsoft Sans Serif" w:eastAsiaTheme="minorHAnsi" w:hAnsi="Microsoft Sans Serif" w:cs="Microsoft Sans Serif"/>
          <w:i/>
        </w:rPr>
        <w:t>Representing United States Department of Defense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EMILY W </w:t>
      </w:r>
      <w:proofErr w:type="spellStart"/>
      <w:r w:rsidRPr="00FD626D">
        <w:rPr>
          <w:rFonts w:ascii="Microsoft Sans Serif" w:eastAsiaTheme="minorHAnsi" w:hAnsi="Microsoft Sans Serif" w:cs="Microsoft Sans Serif"/>
        </w:rPr>
        <w:t>MEDLYN</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9275 </w:t>
      </w:r>
      <w:proofErr w:type="spellStart"/>
      <w:r w:rsidRPr="00FD626D">
        <w:rPr>
          <w:rFonts w:ascii="Microsoft Sans Serif" w:eastAsiaTheme="minorHAnsi" w:hAnsi="Microsoft Sans Serif" w:cs="Microsoft Sans Serif"/>
        </w:rPr>
        <w:t>GUNSTON</w:t>
      </w:r>
      <w:proofErr w:type="spellEnd"/>
      <w:r w:rsidRPr="00FD626D">
        <w:rPr>
          <w:rFonts w:ascii="Microsoft Sans Serif" w:eastAsiaTheme="minorHAnsi" w:hAnsi="Microsoft Sans Serif" w:cs="Microsoft Sans Serif"/>
        </w:rPr>
        <w:t xml:space="preserve"> ROAD SUITE 1300</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FORT BELVOIR VA 22060</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i/>
          <w:u w:val="single"/>
        </w:rPr>
      </w:pPr>
      <w:r w:rsidRPr="00FD626D">
        <w:rPr>
          <w:rFonts w:ascii="Microsoft Sans Serif" w:eastAsiaTheme="minorHAnsi" w:hAnsi="Microsoft Sans Serif" w:cs="Microsoft Sans Serif"/>
          <w:b/>
          <w:i/>
          <w:u w:val="single"/>
        </w:rPr>
        <w:t>Accepts e-Service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i/>
        </w:rPr>
        <w:t>Representing U.S. Department of Defense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MICHAEL OCHS</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1633 SCOTT STREET</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WILLIAMSPORT, PA  17701-4458</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b/>
        </w:rPr>
      </w:pPr>
      <w:r w:rsidRPr="00FD626D">
        <w:rPr>
          <w:rFonts w:ascii="Microsoft Sans Serif" w:eastAsiaTheme="minorHAnsi" w:hAnsi="Microsoft Sans Serif" w:cs="Microsoft Sans Serif"/>
          <w:b/>
        </w:rPr>
        <w:t>C-2017-2596537</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DANIEL CLEARFIELD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KAREN O </w:t>
      </w:r>
      <w:proofErr w:type="spellStart"/>
      <w:r w:rsidRPr="00FD626D">
        <w:rPr>
          <w:rFonts w:ascii="Microsoft Sans Serif" w:eastAsiaTheme="minorHAnsi" w:hAnsi="Microsoft Sans Serif" w:cs="Microsoft Sans Serif"/>
        </w:rPr>
        <w:t>MOURY</w:t>
      </w:r>
      <w:proofErr w:type="spellEnd"/>
      <w:r w:rsidRPr="00FD626D">
        <w:rPr>
          <w:rFonts w:ascii="Microsoft Sans Serif" w:eastAsiaTheme="minorHAnsi" w:hAnsi="Microsoft Sans Serif" w:cs="Microsoft Sans Serif"/>
        </w:rPr>
        <w:t xml:space="preserve"> ESQUIRE</w:t>
      </w:r>
    </w:p>
    <w:p w:rsidR="00FD626D" w:rsidRPr="00FD626D" w:rsidRDefault="00FD626D" w:rsidP="00FD626D">
      <w:pPr>
        <w:tabs>
          <w:tab w:val="clear" w:pos="1440"/>
        </w:tabs>
        <w:spacing w:before="0" w:after="0" w:line="240" w:lineRule="auto"/>
        <w:rPr>
          <w:rFonts w:ascii="Microsoft Sans Serif" w:eastAsiaTheme="minorHAnsi" w:hAnsi="Microsoft Sans Serif" w:cs="Microsoft Sans Serif"/>
        </w:rPr>
      </w:pPr>
      <w:r w:rsidRPr="00FD626D">
        <w:rPr>
          <w:rFonts w:ascii="Microsoft Sans Serif" w:eastAsiaTheme="minorHAnsi" w:hAnsi="Microsoft Sans Serif" w:cs="Microsoft Sans Serif"/>
        </w:rPr>
        <w:t>SARAH C STONER ESQUIRE</w:t>
      </w:r>
    </w:p>
    <w:p w:rsidR="00FD626D" w:rsidRPr="00FD626D" w:rsidRDefault="00FD626D" w:rsidP="00FD626D">
      <w:pPr>
        <w:tabs>
          <w:tab w:val="clear" w:pos="1440"/>
        </w:tabs>
        <w:spacing w:before="0" w:after="0" w:line="240" w:lineRule="auto"/>
        <w:ind w:right="-90"/>
        <w:rPr>
          <w:rFonts w:ascii="Microsoft Sans Serif" w:eastAsiaTheme="minorHAnsi" w:hAnsi="Microsoft Sans Serif" w:cs="Microsoft Sans Serif"/>
        </w:rPr>
      </w:pPr>
      <w:r w:rsidRPr="00FD626D">
        <w:rPr>
          <w:rFonts w:ascii="Microsoft Sans Serif" w:eastAsiaTheme="minorHAnsi" w:hAnsi="Microsoft Sans Serif" w:cs="Microsoft Sans Serif"/>
        </w:rPr>
        <w:t xml:space="preserve">ECKERT </w:t>
      </w:r>
      <w:proofErr w:type="spellStart"/>
      <w:r w:rsidRPr="00FD626D">
        <w:rPr>
          <w:rFonts w:ascii="Microsoft Sans Serif" w:eastAsiaTheme="minorHAnsi" w:hAnsi="Microsoft Sans Serif" w:cs="Microsoft Sans Serif"/>
        </w:rPr>
        <w:t>SEAMANS</w:t>
      </w:r>
      <w:proofErr w:type="spellEnd"/>
      <w:r w:rsidRPr="00FD626D">
        <w:rPr>
          <w:rFonts w:ascii="Microsoft Sans Serif" w:eastAsiaTheme="minorHAnsi" w:hAnsi="Microsoft Sans Serif" w:cs="Microsoft Sans Serif"/>
        </w:rPr>
        <w:t xml:space="preserve"> </w:t>
      </w:r>
      <w:proofErr w:type="spellStart"/>
      <w:r w:rsidRPr="00FD626D">
        <w:rPr>
          <w:rFonts w:ascii="Microsoft Sans Serif" w:eastAsiaTheme="minorHAnsi" w:hAnsi="Microsoft Sans Serif" w:cs="Microsoft Sans Serif"/>
        </w:rPr>
        <w:t>CHERIN</w:t>
      </w:r>
      <w:proofErr w:type="spellEnd"/>
      <w:r w:rsidRPr="00FD626D">
        <w:rPr>
          <w:rFonts w:ascii="Microsoft Sans Serif" w:eastAsiaTheme="minorHAnsi" w:hAnsi="Microsoft Sans Serif" w:cs="Microsoft Sans Serif"/>
        </w:rPr>
        <w:t xml:space="preserve"> &amp; </w:t>
      </w:r>
      <w:proofErr w:type="spellStart"/>
      <w:r w:rsidRPr="00FD626D">
        <w:rPr>
          <w:rFonts w:ascii="Microsoft Sans Serif" w:eastAsiaTheme="minorHAnsi" w:hAnsi="Microsoft Sans Serif" w:cs="Microsoft Sans Serif"/>
        </w:rPr>
        <w:t>MELLOTT</w:t>
      </w:r>
      <w:proofErr w:type="spellEnd"/>
      <w:r w:rsidRPr="00FD626D">
        <w:rPr>
          <w:rFonts w:ascii="Microsoft Sans Serif" w:eastAsiaTheme="minorHAnsi" w:hAnsi="Microsoft Sans Serif" w:cs="Microsoft Sans Serif"/>
        </w:rPr>
        <w:t xml:space="preserve"> LLC</w:t>
      </w:r>
    </w:p>
    <w:p w:rsidR="00FD626D" w:rsidRPr="00FD626D" w:rsidRDefault="00FD626D" w:rsidP="00FD626D">
      <w:pPr>
        <w:tabs>
          <w:tab w:val="clear" w:pos="1440"/>
        </w:tabs>
        <w:spacing w:before="0" w:after="0" w:line="240" w:lineRule="auto"/>
        <w:ind w:right="-90"/>
        <w:rPr>
          <w:rFonts w:ascii="Microsoft Sans Serif" w:eastAsiaTheme="minorHAnsi" w:hAnsi="Microsoft Sans Serif" w:cs="Microsoft Sans Serif"/>
        </w:rPr>
      </w:pPr>
      <w:r w:rsidRPr="00FD626D">
        <w:rPr>
          <w:rFonts w:ascii="Microsoft Sans Serif" w:eastAsiaTheme="minorHAnsi" w:hAnsi="Microsoft Sans Serif" w:cs="Microsoft Sans Serif"/>
        </w:rPr>
        <w:t>213 MARKET STREET 8</w:t>
      </w:r>
      <w:r w:rsidRPr="00FD626D">
        <w:rPr>
          <w:rFonts w:ascii="Microsoft Sans Serif" w:eastAsiaTheme="minorHAnsi" w:hAnsi="Microsoft Sans Serif" w:cs="Microsoft Sans Serif"/>
          <w:vertAlign w:val="superscript"/>
        </w:rPr>
        <w:t>TH</w:t>
      </w:r>
      <w:r w:rsidRPr="00FD626D">
        <w:rPr>
          <w:rFonts w:ascii="Microsoft Sans Serif" w:eastAsiaTheme="minorHAnsi" w:hAnsi="Microsoft Sans Serif" w:cs="Microsoft Sans Serif"/>
        </w:rPr>
        <w:t xml:space="preserve"> </w:t>
      </w:r>
      <w:proofErr w:type="gramStart"/>
      <w:r w:rsidRPr="00FD626D">
        <w:rPr>
          <w:rFonts w:ascii="Microsoft Sans Serif" w:eastAsiaTheme="minorHAnsi" w:hAnsi="Microsoft Sans Serif" w:cs="Microsoft Sans Serif"/>
        </w:rPr>
        <w:t>FLOOR</w:t>
      </w:r>
      <w:proofErr w:type="gramEnd"/>
    </w:p>
    <w:p w:rsidR="00FD626D" w:rsidRPr="00FD626D" w:rsidRDefault="00FD626D" w:rsidP="00FD626D">
      <w:pPr>
        <w:tabs>
          <w:tab w:val="clear" w:pos="1440"/>
        </w:tabs>
        <w:spacing w:before="0" w:after="0" w:line="240" w:lineRule="auto"/>
        <w:ind w:right="-90"/>
        <w:rPr>
          <w:rFonts w:ascii="Microsoft Sans Serif" w:eastAsiaTheme="minorHAnsi" w:hAnsi="Microsoft Sans Serif" w:cs="Microsoft Sans Serif"/>
        </w:rPr>
      </w:pPr>
      <w:r w:rsidRPr="00FD626D">
        <w:rPr>
          <w:rFonts w:ascii="Microsoft Sans Serif" w:eastAsiaTheme="minorHAnsi" w:hAnsi="Microsoft Sans Serif" w:cs="Microsoft Sans Serif"/>
        </w:rPr>
        <w:t>PO BOX 1248</w:t>
      </w:r>
    </w:p>
    <w:p w:rsidR="00FD626D" w:rsidRPr="00FD626D" w:rsidRDefault="00FD626D" w:rsidP="00FD626D">
      <w:pPr>
        <w:tabs>
          <w:tab w:val="clear" w:pos="1440"/>
        </w:tabs>
        <w:spacing w:before="0" w:after="0" w:line="240" w:lineRule="auto"/>
        <w:ind w:right="-90"/>
        <w:rPr>
          <w:rFonts w:ascii="Microsoft Sans Serif" w:eastAsiaTheme="minorHAnsi" w:hAnsi="Microsoft Sans Serif" w:cs="Microsoft Sans Serif"/>
        </w:rPr>
      </w:pPr>
      <w:r w:rsidRPr="00FD626D">
        <w:rPr>
          <w:rFonts w:ascii="Microsoft Sans Serif" w:eastAsiaTheme="minorHAnsi" w:hAnsi="Microsoft Sans Serif" w:cs="Microsoft Sans Serif"/>
        </w:rPr>
        <w:t>HARRISBURG PA 17101</w:t>
      </w:r>
    </w:p>
    <w:p w:rsidR="00FD626D" w:rsidRPr="00FD626D" w:rsidRDefault="00FD626D" w:rsidP="00FD626D">
      <w:pPr>
        <w:tabs>
          <w:tab w:val="clear" w:pos="1440"/>
        </w:tabs>
        <w:spacing w:before="0" w:after="0" w:line="240" w:lineRule="auto"/>
        <w:ind w:right="-90"/>
        <w:rPr>
          <w:rFonts w:ascii="Microsoft Sans Serif" w:eastAsiaTheme="minorHAnsi" w:hAnsi="Microsoft Sans Serif" w:cs="Microsoft Sans Serif"/>
          <w:i/>
        </w:rPr>
      </w:pPr>
      <w:r w:rsidRPr="00FD626D">
        <w:rPr>
          <w:rFonts w:ascii="Microsoft Sans Serif" w:eastAsiaTheme="minorHAnsi" w:hAnsi="Microsoft Sans Serif" w:cs="Microsoft Sans Serif"/>
          <w:i/>
        </w:rPr>
        <w:t>Representing Direct Energy</w:t>
      </w:r>
    </w:p>
    <w:p w:rsidR="00551172" w:rsidRDefault="00551172" w:rsidP="00551172">
      <w:pPr>
        <w:tabs>
          <w:tab w:val="clear" w:pos="1440"/>
        </w:tabs>
        <w:spacing w:before="0" w:after="0" w:line="240" w:lineRule="auto"/>
      </w:pPr>
    </w:p>
    <w:sectPr w:rsidR="00551172"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96" w:rsidRDefault="00312896" w:rsidP="00551172">
      <w:pPr>
        <w:spacing w:before="0" w:after="0" w:line="240" w:lineRule="auto"/>
      </w:pPr>
      <w:r>
        <w:separator/>
      </w:r>
    </w:p>
  </w:endnote>
  <w:endnote w:type="continuationSeparator" w:id="0">
    <w:p w:rsidR="00312896" w:rsidRDefault="00312896" w:rsidP="00551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713"/>
      <w:docPartObj>
        <w:docPartGallery w:val="Page Numbers (Bottom of Page)"/>
        <w:docPartUnique/>
      </w:docPartObj>
    </w:sdtPr>
    <w:sdtEndPr>
      <w:rPr>
        <w:noProof/>
        <w:sz w:val="20"/>
      </w:rPr>
    </w:sdtEndPr>
    <w:sdtContent>
      <w:p w:rsidR="00551172" w:rsidRPr="00551172" w:rsidRDefault="00551172">
        <w:pPr>
          <w:pStyle w:val="Footer"/>
          <w:jc w:val="center"/>
          <w:rPr>
            <w:sz w:val="20"/>
          </w:rPr>
        </w:pPr>
        <w:r w:rsidRPr="00551172">
          <w:rPr>
            <w:sz w:val="20"/>
          </w:rPr>
          <w:fldChar w:fldCharType="begin"/>
        </w:r>
        <w:r w:rsidRPr="00551172">
          <w:rPr>
            <w:sz w:val="20"/>
          </w:rPr>
          <w:instrText xml:space="preserve"> PAGE   \* MERGEFORMAT </w:instrText>
        </w:r>
        <w:r w:rsidRPr="00551172">
          <w:rPr>
            <w:sz w:val="20"/>
          </w:rPr>
          <w:fldChar w:fldCharType="separate"/>
        </w:r>
        <w:r w:rsidR="00FD626D">
          <w:rPr>
            <w:noProof/>
            <w:sz w:val="20"/>
          </w:rPr>
          <w:t>2</w:t>
        </w:r>
        <w:r w:rsidRPr="00551172">
          <w:rPr>
            <w:noProof/>
            <w:sz w:val="20"/>
          </w:rPr>
          <w:fldChar w:fldCharType="end"/>
        </w:r>
      </w:p>
    </w:sdtContent>
  </w:sdt>
  <w:p w:rsidR="00551172" w:rsidRDefault="0055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96" w:rsidRDefault="00312896" w:rsidP="00551172">
      <w:pPr>
        <w:spacing w:before="0" w:after="0" w:line="240" w:lineRule="auto"/>
      </w:pPr>
      <w:r>
        <w:separator/>
      </w:r>
    </w:p>
  </w:footnote>
  <w:footnote w:type="continuationSeparator" w:id="0">
    <w:p w:rsidR="00312896" w:rsidRDefault="00312896" w:rsidP="005511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47"/>
    <w:rsid w:val="00004C37"/>
    <w:rsid w:val="000E3EDE"/>
    <w:rsid w:val="0012323D"/>
    <w:rsid w:val="00134310"/>
    <w:rsid w:val="001A21B6"/>
    <w:rsid w:val="001B06BB"/>
    <w:rsid w:val="001B1CBA"/>
    <w:rsid w:val="001D2AF7"/>
    <w:rsid w:val="00207743"/>
    <w:rsid w:val="00213167"/>
    <w:rsid w:val="002512F9"/>
    <w:rsid w:val="00280369"/>
    <w:rsid w:val="002C33CC"/>
    <w:rsid w:val="00312896"/>
    <w:rsid w:val="003145FA"/>
    <w:rsid w:val="00367A41"/>
    <w:rsid w:val="00393C92"/>
    <w:rsid w:val="003A3E09"/>
    <w:rsid w:val="00450493"/>
    <w:rsid w:val="004D523C"/>
    <w:rsid w:val="00551172"/>
    <w:rsid w:val="005A1C17"/>
    <w:rsid w:val="005A2ABA"/>
    <w:rsid w:val="005D180A"/>
    <w:rsid w:val="005E7B69"/>
    <w:rsid w:val="0061775F"/>
    <w:rsid w:val="00696C0D"/>
    <w:rsid w:val="006B058B"/>
    <w:rsid w:val="006F0329"/>
    <w:rsid w:val="00700807"/>
    <w:rsid w:val="00712E58"/>
    <w:rsid w:val="00792796"/>
    <w:rsid w:val="00796B64"/>
    <w:rsid w:val="007E6779"/>
    <w:rsid w:val="00820B4C"/>
    <w:rsid w:val="0083239D"/>
    <w:rsid w:val="008529D2"/>
    <w:rsid w:val="00871A26"/>
    <w:rsid w:val="00917DCA"/>
    <w:rsid w:val="00992F71"/>
    <w:rsid w:val="009A6951"/>
    <w:rsid w:val="009F62C8"/>
    <w:rsid w:val="00A17BE4"/>
    <w:rsid w:val="00A47096"/>
    <w:rsid w:val="00AA2EC5"/>
    <w:rsid w:val="00AB4C73"/>
    <w:rsid w:val="00AD653A"/>
    <w:rsid w:val="00AE6F47"/>
    <w:rsid w:val="00B91E47"/>
    <w:rsid w:val="00BC6B21"/>
    <w:rsid w:val="00C87E57"/>
    <w:rsid w:val="00CF6143"/>
    <w:rsid w:val="00D25847"/>
    <w:rsid w:val="00D95ABA"/>
    <w:rsid w:val="00DD5C37"/>
    <w:rsid w:val="00E4239A"/>
    <w:rsid w:val="00EC1CBA"/>
    <w:rsid w:val="00EE7801"/>
    <w:rsid w:val="00F11A19"/>
    <w:rsid w:val="00F16554"/>
    <w:rsid w:val="00F544E1"/>
    <w:rsid w:val="00F83BEF"/>
    <w:rsid w:val="00FD5C10"/>
    <w:rsid w:val="00FD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 w:type="paragraph" w:customStyle="1" w:styleId="ParaTab1">
    <w:name w:val="ParaTab 1"/>
    <w:uiPriority w:val="99"/>
    <w:rsid w:val="00992F71"/>
    <w:pPr>
      <w:tabs>
        <w:tab w:val="left" w:pos="-720"/>
      </w:tabs>
      <w:suppressAutoHyphens/>
      <w:autoSpaceDE w:val="0"/>
      <w:autoSpaceDN w:val="0"/>
      <w:spacing w:after="0" w:line="240" w:lineRule="auto"/>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 w:type="paragraph" w:customStyle="1" w:styleId="ParaTab1">
    <w:name w:val="ParaTab 1"/>
    <w:uiPriority w:val="99"/>
    <w:rsid w:val="00992F71"/>
    <w:pPr>
      <w:tabs>
        <w:tab w:val="left" w:pos="-720"/>
      </w:tabs>
      <w:suppressAutoHyphens/>
      <w:autoSpaceDE w:val="0"/>
      <w:autoSpaceDN w:val="0"/>
      <w:spacing w:after="0" w:line="240" w:lineRule="auto"/>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2</cp:revision>
  <cp:lastPrinted>2017-03-22T18:24:00Z</cp:lastPrinted>
  <dcterms:created xsi:type="dcterms:W3CDTF">2017-04-26T18:50:00Z</dcterms:created>
  <dcterms:modified xsi:type="dcterms:W3CDTF">2017-04-26T18:50:00Z</dcterms:modified>
</cp:coreProperties>
</file>