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1D6F17" w:rsidRPr="00A50138" w:rsidRDefault="001D6F17" w:rsidP="001D6F17">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sidR="00A50138" w:rsidRPr="00A50138">
        <w:rPr>
          <w:rFonts w:ascii="Times New Roman" w:hAnsi="Times New Roman"/>
          <w:b/>
          <w:spacing w:val="-3"/>
          <w:szCs w:val="26"/>
        </w:rPr>
        <w:t>17105-3265</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F9149C">
        <w:rPr>
          <w:rFonts w:ascii="Times New Roman" w:hAnsi="Times New Roman"/>
          <w:spacing w:val="-3"/>
          <w:szCs w:val="26"/>
        </w:rPr>
        <w:t>March 16</w:t>
      </w:r>
      <w:r w:rsidR="0065551D">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A-2016-2535547</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APPLIED ENERGY PARTNERS LLC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A-2015-2484349</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BRIGHTERGY LLC</w:t>
            </w:r>
          </w:p>
        </w:tc>
      </w:tr>
      <w:tr w:rsidR="00FD74BA" w:rsidRPr="00900A18" w:rsidTr="00F9149C">
        <w:trPr>
          <w:jc w:val="center"/>
        </w:trPr>
        <w:tc>
          <w:tcPr>
            <w:tcW w:w="3051" w:type="dxa"/>
            <w:vAlign w:val="center"/>
          </w:tcPr>
          <w:p w:rsidR="00FD74BA" w:rsidRPr="00F9149C" w:rsidRDefault="00FD74BA" w:rsidP="007B2474">
            <w:pPr>
              <w:spacing w:line="360" w:lineRule="auto"/>
              <w:jc w:val="center"/>
              <w:rPr>
                <w:rFonts w:ascii="Times New Roman" w:hAnsi="Times New Roman"/>
                <w:szCs w:val="26"/>
              </w:rPr>
            </w:pPr>
            <w:r w:rsidRPr="00F9149C">
              <w:rPr>
                <w:rFonts w:ascii="Times New Roman" w:hAnsi="Times New Roman"/>
                <w:szCs w:val="26"/>
              </w:rPr>
              <w:t>A-2009-2135746</w:t>
            </w:r>
          </w:p>
        </w:tc>
        <w:tc>
          <w:tcPr>
            <w:tcW w:w="6165" w:type="dxa"/>
            <w:vAlign w:val="center"/>
          </w:tcPr>
          <w:p w:rsidR="00FD74BA" w:rsidRPr="00F9149C" w:rsidRDefault="00FD74BA" w:rsidP="007B2474">
            <w:pPr>
              <w:spacing w:line="360" w:lineRule="auto"/>
              <w:jc w:val="center"/>
              <w:rPr>
                <w:rFonts w:ascii="Times New Roman" w:hAnsi="Times New Roman"/>
                <w:szCs w:val="26"/>
              </w:rPr>
            </w:pPr>
            <w:r w:rsidRPr="00F9149C">
              <w:rPr>
                <w:rFonts w:ascii="Times New Roman" w:hAnsi="Times New Roman"/>
                <w:szCs w:val="26"/>
              </w:rPr>
              <w:t>EDGE INSIGHTS INC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A-2015-2519872</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GRID ENERGY LLC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A-2015-2475323*</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IOWAY ENERGY LLC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A-2012-2289792</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RJT ENERGY CONSULTANTS LLC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A-2015-2491523</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THE ENERGY ALLIANCE LLC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A-2010-2199551*</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TOWN SQUARE ENERGY EAST LLC</w:t>
            </w:r>
          </w:p>
        </w:tc>
      </w:tr>
      <w:tr w:rsidR="00F9149C" w:rsidRPr="00900A18" w:rsidTr="00F9149C">
        <w:trPr>
          <w:jc w:val="center"/>
        </w:trPr>
        <w:tc>
          <w:tcPr>
            <w:tcW w:w="3051"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A-2014-2415133</w:t>
            </w:r>
          </w:p>
        </w:tc>
        <w:tc>
          <w:tcPr>
            <w:tcW w:w="6165"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UNITED POWER CONSULTANTS INC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C92023" w:rsidRDefault="00C92023" w:rsidP="006B3219">
      <w:pPr>
        <w:rPr>
          <w:rFonts w:ascii="Times New Roman" w:hAnsi="Times New Roman"/>
          <w:b/>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C31AC9">
        <w:rPr>
          <w:rFonts w:ascii="Times New Roman" w:hAnsi="Times New Roman"/>
          <w:szCs w:val="26"/>
        </w:rPr>
        <w:t>are</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C31AC9">
        <w:rPr>
          <w:rFonts w:ascii="Times New Roman" w:hAnsi="Times New Roman"/>
          <w:szCs w:val="26"/>
        </w:rPr>
        <w:t>s</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DC4730" w:rsidRDefault="00DC4730" w:rsidP="006B3219">
      <w:pPr>
        <w:rPr>
          <w:rFonts w:ascii="Times New Roman" w:hAnsi="Times New Roman"/>
          <w:szCs w:val="26"/>
        </w:rPr>
      </w:pPr>
    </w:p>
    <w:p w:rsidR="00774A25" w:rsidRPr="00900A18" w:rsidRDefault="00774A25" w:rsidP="006B3219">
      <w:pPr>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F9149C" w:rsidRPr="00900A18" w:rsidTr="00F9149C">
        <w:trPr>
          <w:trHeight w:val="287"/>
        </w:trPr>
        <w:tc>
          <w:tcPr>
            <w:tcW w:w="2880"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A-2009-2121492</w:t>
            </w:r>
          </w:p>
        </w:tc>
        <w:tc>
          <w:tcPr>
            <w:tcW w:w="6930"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EMPLOYERS’ ENERGY ALLIANCE OF PENNSYLVANIA INC</w:t>
            </w:r>
          </w:p>
        </w:tc>
      </w:tr>
      <w:tr w:rsidR="00F9149C" w:rsidRPr="00900A18" w:rsidTr="00F9149C">
        <w:trPr>
          <w:trHeight w:val="287"/>
        </w:trPr>
        <w:tc>
          <w:tcPr>
            <w:tcW w:w="2880"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A-2014-2412948</w:t>
            </w:r>
          </w:p>
        </w:tc>
        <w:tc>
          <w:tcPr>
            <w:tcW w:w="6930"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NEXTILITY INC</w:t>
            </w:r>
          </w:p>
        </w:tc>
      </w:tr>
      <w:tr w:rsidR="00F9149C" w:rsidRPr="00900A18" w:rsidTr="00F9149C">
        <w:trPr>
          <w:trHeight w:val="287"/>
        </w:trPr>
        <w:tc>
          <w:tcPr>
            <w:tcW w:w="2880"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A-2011-2248651</w:t>
            </w:r>
          </w:p>
        </w:tc>
        <w:tc>
          <w:tcPr>
            <w:tcW w:w="6930" w:type="dxa"/>
            <w:vAlign w:val="center"/>
          </w:tcPr>
          <w:p w:rsidR="00F9149C" w:rsidRPr="00F9149C" w:rsidRDefault="00F9149C" w:rsidP="00F9149C">
            <w:pPr>
              <w:spacing w:line="360" w:lineRule="auto"/>
              <w:jc w:val="center"/>
              <w:rPr>
                <w:rFonts w:ascii="Times New Roman" w:hAnsi="Times New Roman"/>
                <w:szCs w:val="26"/>
              </w:rPr>
            </w:pPr>
            <w:r w:rsidRPr="00F9149C">
              <w:rPr>
                <w:rFonts w:ascii="Times New Roman" w:hAnsi="Times New Roman"/>
                <w:szCs w:val="26"/>
              </w:rPr>
              <w:t>THE ENERGY LINK LLC</w:t>
            </w:r>
          </w:p>
        </w:tc>
      </w:tr>
    </w:tbl>
    <w:p w:rsidR="000A2D15" w:rsidRDefault="000A2D15" w:rsidP="00495B65">
      <w:pPr>
        <w:ind w:firstLine="720"/>
        <w:rPr>
          <w:rFonts w:ascii="Times New Roman" w:hAnsi="Times New Roman"/>
          <w:sz w:val="22"/>
          <w:szCs w:val="26"/>
        </w:rPr>
      </w:pPr>
    </w:p>
    <w:p w:rsidR="000A2D15" w:rsidRDefault="000A2D15" w:rsidP="00495B65">
      <w:pPr>
        <w:ind w:firstLine="720"/>
        <w:rPr>
          <w:rFonts w:ascii="Times New Roman" w:hAnsi="Times New Roman"/>
          <w:sz w:val="22"/>
          <w:szCs w:val="26"/>
        </w:rPr>
      </w:pPr>
    </w:p>
    <w:p w:rsidR="000A2D15" w:rsidRDefault="000A2D15" w:rsidP="000A2D1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1D3A4D">
        <w:rPr>
          <w:rFonts w:ascii="Times New Roman" w:hAnsi="Times New Roman"/>
          <w:spacing w:val="-3"/>
          <w:szCs w:val="26"/>
        </w:rPr>
        <w:t>The Electric Generation Supplier</w:t>
      </w:r>
      <w:r w:rsidR="00374BD4" w:rsidRPr="00900A18">
        <w:rPr>
          <w:rFonts w:ascii="Times New Roman" w:hAnsi="Times New Roman"/>
          <w:spacing w:val="-3"/>
          <w:szCs w:val="26"/>
        </w:rPr>
        <w:t xml:space="preserv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A50138">
        <w:rPr>
          <w:rFonts w:ascii="Times New Roman" w:hAnsi="Times New Roman"/>
          <w:spacing w:val="-3"/>
          <w:szCs w:val="26"/>
        </w:rPr>
        <w:t>shall be</w:t>
      </w:r>
      <w:r w:rsidR="005D1243" w:rsidRPr="00900A18">
        <w:rPr>
          <w:rFonts w:ascii="Times New Roman" w:hAnsi="Times New Roman"/>
          <w:spacing w:val="-3"/>
          <w:szCs w:val="26"/>
        </w:rPr>
        <w:t xml:space="preserve">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0B318D"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58F2500A" wp14:editId="62F56294">
            <wp:simplePos x="0" y="0"/>
            <wp:positionH relativeFrom="column">
              <wp:posOffset>3209925</wp:posOffset>
            </wp:positionH>
            <wp:positionV relativeFrom="paragraph">
              <wp:posOffset>64770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0B318D" w:rsidP="000B318D">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rsidR="001D6F17" w:rsidRPr="00900A18" w:rsidRDefault="001D6F17" w:rsidP="001D6F17">
      <w:pPr>
        <w:tabs>
          <w:tab w:val="left" w:pos="-720"/>
        </w:tabs>
        <w:suppressAutoHyphens/>
        <w:jc w:val="both"/>
        <w:rPr>
          <w:rFonts w:ascii="Times New Roman" w:hAnsi="Times New Roman"/>
          <w:spacing w:val="-3"/>
          <w:szCs w:val="26"/>
        </w:rPr>
      </w:pPr>
      <w:bookmarkStart w:id="0" w:name="_GoBack"/>
      <w:bookmarkEnd w:id="0"/>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CB6146" w:rsidRPr="00900A18" w:rsidRDefault="001D6F17" w:rsidP="00F9149C">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0B318D">
        <w:rPr>
          <w:rFonts w:ascii="Times New Roman" w:hAnsi="Times New Roman"/>
          <w:spacing w:val="-3"/>
          <w:szCs w:val="26"/>
        </w:rPr>
        <w:t>May 9, 2017</w:t>
      </w: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414F3"/>
    <w:rsid w:val="00057874"/>
    <w:rsid w:val="00062EEB"/>
    <w:rsid w:val="0007143D"/>
    <w:rsid w:val="00072F66"/>
    <w:rsid w:val="000742B6"/>
    <w:rsid w:val="00075EB6"/>
    <w:rsid w:val="000A159D"/>
    <w:rsid w:val="000A2D15"/>
    <w:rsid w:val="000B318D"/>
    <w:rsid w:val="000D56E7"/>
    <w:rsid w:val="00106DDF"/>
    <w:rsid w:val="001462CE"/>
    <w:rsid w:val="00154BB9"/>
    <w:rsid w:val="00163008"/>
    <w:rsid w:val="001868D0"/>
    <w:rsid w:val="001C0FDF"/>
    <w:rsid w:val="001D041E"/>
    <w:rsid w:val="001D3A4D"/>
    <w:rsid w:val="001D6F17"/>
    <w:rsid w:val="001F5203"/>
    <w:rsid w:val="0020202F"/>
    <w:rsid w:val="002164E7"/>
    <w:rsid w:val="00225719"/>
    <w:rsid w:val="00240A5A"/>
    <w:rsid w:val="002B72F3"/>
    <w:rsid w:val="002D05A6"/>
    <w:rsid w:val="003014FE"/>
    <w:rsid w:val="00306288"/>
    <w:rsid w:val="00324AA6"/>
    <w:rsid w:val="00333FC2"/>
    <w:rsid w:val="00336313"/>
    <w:rsid w:val="003556A5"/>
    <w:rsid w:val="00363CD6"/>
    <w:rsid w:val="00374BD4"/>
    <w:rsid w:val="00396A32"/>
    <w:rsid w:val="004477A8"/>
    <w:rsid w:val="00464AC0"/>
    <w:rsid w:val="00495B65"/>
    <w:rsid w:val="004A11E6"/>
    <w:rsid w:val="004C6A33"/>
    <w:rsid w:val="005240DD"/>
    <w:rsid w:val="005253B0"/>
    <w:rsid w:val="00530DB9"/>
    <w:rsid w:val="00540B41"/>
    <w:rsid w:val="00541C82"/>
    <w:rsid w:val="00553BF8"/>
    <w:rsid w:val="00573C06"/>
    <w:rsid w:val="005A5D83"/>
    <w:rsid w:val="005C3DEB"/>
    <w:rsid w:val="005D1243"/>
    <w:rsid w:val="005E1FB8"/>
    <w:rsid w:val="00627908"/>
    <w:rsid w:val="0065551D"/>
    <w:rsid w:val="006650A2"/>
    <w:rsid w:val="00672341"/>
    <w:rsid w:val="006748D1"/>
    <w:rsid w:val="00697C0C"/>
    <w:rsid w:val="006B3219"/>
    <w:rsid w:val="006C6EA6"/>
    <w:rsid w:val="006E1877"/>
    <w:rsid w:val="007200E6"/>
    <w:rsid w:val="00737D92"/>
    <w:rsid w:val="00741FD8"/>
    <w:rsid w:val="00774A25"/>
    <w:rsid w:val="007A505F"/>
    <w:rsid w:val="007C6AE3"/>
    <w:rsid w:val="0081623B"/>
    <w:rsid w:val="00826E01"/>
    <w:rsid w:val="00871DF7"/>
    <w:rsid w:val="008A17AB"/>
    <w:rsid w:val="008B687B"/>
    <w:rsid w:val="008C7875"/>
    <w:rsid w:val="00900A18"/>
    <w:rsid w:val="00937DE8"/>
    <w:rsid w:val="00962EAA"/>
    <w:rsid w:val="0098124F"/>
    <w:rsid w:val="009A7209"/>
    <w:rsid w:val="009A78BC"/>
    <w:rsid w:val="009B6F88"/>
    <w:rsid w:val="009C7D32"/>
    <w:rsid w:val="009D23F4"/>
    <w:rsid w:val="00A17FF6"/>
    <w:rsid w:val="00A25BCD"/>
    <w:rsid w:val="00A307F2"/>
    <w:rsid w:val="00A4333A"/>
    <w:rsid w:val="00A50138"/>
    <w:rsid w:val="00A63955"/>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A62D7"/>
    <w:rsid w:val="00DB064C"/>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5</cp:revision>
  <cp:lastPrinted>2017-04-03T16:44:00Z</cp:lastPrinted>
  <dcterms:created xsi:type="dcterms:W3CDTF">2017-04-25T13:58:00Z</dcterms:created>
  <dcterms:modified xsi:type="dcterms:W3CDTF">2017-05-09T15:16:00Z</dcterms:modified>
</cp:coreProperties>
</file>