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00" w:rsidRPr="005F5B00" w:rsidRDefault="005F5B00" w:rsidP="005F5B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  <w:r w:rsidRPr="005F5B00">
        <w:rPr>
          <w:rFonts w:ascii="Times New Roman" w:eastAsia="Times New Roman" w:hAnsi="Times New Roman"/>
          <w:b/>
          <w:sz w:val="26"/>
          <w:szCs w:val="26"/>
        </w:rPr>
        <w:t>PENNSYLVANIA PUBLIC UTILITY COMMISSION</w:t>
      </w:r>
    </w:p>
    <w:p w:rsidR="005F5B00" w:rsidRPr="005F5B00" w:rsidRDefault="005F5B00" w:rsidP="005F5B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F5B00">
        <w:rPr>
          <w:rFonts w:ascii="Times New Roman" w:eastAsia="Times New Roman" w:hAnsi="Times New Roman"/>
          <w:b/>
          <w:sz w:val="26"/>
          <w:szCs w:val="26"/>
        </w:rPr>
        <w:t>Harrisburg, Pennsylvania 17120</w:t>
      </w:r>
    </w:p>
    <w:p w:rsidR="005F5B00" w:rsidRPr="005F5B00" w:rsidRDefault="005F5B00" w:rsidP="005F5B0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50"/>
        <w:gridCol w:w="4410"/>
      </w:tblGrid>
      <w:tr w:rsidR="005F5B00" w:rsidRPr="005F5B00" w:rsidTr="00697A91">
        <w:trPr>
          <w:trHeight w:val="783"/>
        </w:trPr>
        <w:tc>
          <w:tcPr>
            <w:tcW w:w="4788" w:type="dxa"/>
          </w:tcPr>
          <w:p w:rsidR="005F5B00" w:rsidRPr="005F5B00" w:rsidRDefault="005F5B00" w:rsidP="005F5B00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Application of Wenger Works, Inc. t/a TukTuk Lancaster, for the initial right to begin to transport as a common carrier, by motor vehicle, persons in paratransit service, limited to sightseeing excursions, from points in Lancaster County, to points in Pennsylvania, and return</w:t>
            </w:r>
            <w:r w:rsidR="00130100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50" w:type="dxa"/>
          </w:tcPr>
          <w:p w:rsidR="005F5B00" w:rsidRPr="005F5B00" w:rsidRDefault="005F5B00" w:rsidP="005F5B0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0" w:type="dxa"/>
          </w:tcPr>
          <w:p w:rsidR="0021272E" w:rsidRDefault="0021272E" w:rsidP="005F5B00">
            <w:pPr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</w:t>
            </w:r>
            <w:r w:rsidR="005F5B00" w:rsidRPr="005F5B0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Public Meeting  </w:t>
            </w:r>
            <w:r w:rsidR="003E262C">
              <w:rPr>
                <w:rFonts w:ascii="Times New Roman" w:eastAsia="Times New Roman" w:hAnsi="Times New Roman"/>
                <w:b/>
                <w:sz w:val="26"/>
                <w:szCs w:val="26"/>
              </w:rPr>
              <w:t>Ju</w:t>
            </w:r>
            <w:r w:rsidR="00E57C31">
              <w:rPr>
                <w:rFonts w:ascii="Times New Roman" w:eastAsia="Times New Roman" w:hAnsi="Times New Roman"/>
                <w:b/>
                <w:sz w:val="26"/>
                <w:szCs w:val="26"/>
              </w:rPr>
              <w:t>ly 12</w:t>
            </w:r>
            <w:r w:rsidR="005F5B00" w:rsidRPr="005F5B0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2017 </w:t>
            </w:r>
            <w:r w:rsidR="00E57C3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5F5B00" w:rsidRPr="005F5B00" w:rsidRDefault="0021272E" w:rsidP="005F5B00">
            <w:pPr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</w:t>
            </w:r>
            <w:r w:rsidR="0001497D">
              <w:rPr>
                <w:rFonts w:ascii="Times New Roman" w:eastAsia="Times New Roman" w:hAnsi="Times New Roman"/>
                <w:b/>
                <w:sz w:val="26"/>
                <w:szCs w:val="26"/>
              </w:rPr>
              <w:t>2585784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-TUS</w:t>
            </w:r>
          </w:p>
          <w:p w:rsidR="005F5B00" w:rsidRPr="005F5B00" w:rsidRDefault="0021272E" w:rsidP="005F5B0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</w:t>
            </w:r>
            <w:r w:rsidR="005F5B00">
              <w:rPr>
                <w:rFonts w:ascii="Times New Roman" w:eastAsia="Times New Roman" w:hAnsi="Times New Roman"/>
                <w:b/>
                <w:sz w:val="26"/>
                <w:szCs w:val="26"/>
              </w:rPr>
              <w:t>Docket No. A-2017</w:t>
            </w:r>
            <w:r w:rsidR="005F5B00" w:rsidRPr="005F5B00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="005F5B00">
              <w:rPr>
                <w:rFonts w:ascii="Times New Roman" w:eastAsia="Times New Roman" w:hAnsi="Times New Roman"/>
                <w:b/>
                <w:sz w:val="26"/>
                <w:szCs w:val="26"/>
              </w:rPr>
              <w:t>2585784</w:t>
            </w:r>
          </w:p>
        </w:tc>
      </w:tr>
    </w:tbl>
    <w:p w:rsidR="005F5B00" w:rsidRPr="005F5B00" w:rsidRDefault="005F5B00" w:rsidP="005F5B0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F5B00">
        <w:rPr>
          <w:rFonts w:ascii="Times New Roman" w:eastAsia="Times New Roman" w:hAnsi="Times New Roman"/>
          <w:b/>
          <w:sz w:val="26"/>
          <w:szCs w:val="26"/>
        </w:rPr>
        <w:tab/>
      </w:r>
      <w:r w:rsidRPr="005F5B00">
        <w:rPr>
          <w:rFonts w:ascii="Times New Roman" w:eastAsia="Times New Roman" w:hAnsi="Times New Roman"/>
          <w:b/>
          <w:sz w:val="26"/>
          <w:szCs w:val="26"/>
        </w:rPr>
        <w:tab/>
      </w:r>
      <w:r w:rsidRPr="005F5B00">
        <w:rPr>
          <w:rFonts w:ascii="Times New Roman" w:eastAsia="Times New Roman" w:hAnsi="Times New Roman"/>
          <w:b/>
          <w:sz w:val="26"/>
          <w:szCs w:val="26"/>
        </w:rPr>
        <w:tab/>
      </w:r>
      <w:r w:rsidRPr="005F5B00">
        <w:rPr>
          <w:rFonts w:ascii="Times New Roman" w:eastAsia="Times New Roman" w:hAnsi="Times New Roman"/>
          <w:b/>
          <w:sz w:val="26"/>
          <w:szCs w:val="26"/>
        </w:rPr>
        <w:tab/>
      </w:r>
    </w:p>
    <w:p w:rsidR="005F5B00" w:rsidRPr="005F5B00" w:rsidRDefault="005F5B00" w:rsidP="005F5B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5F5B00" w:rsidRPr="005F5B00" w:rsidRDefault="00682943" w:rsidP="005F5B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STATEMENT </w:t>
      </w:r>
      <w:r w:rsidR="005F5B00" w:rsidRPr="005F5B00">
        <w:rPr>
          <w:rFonts w:ascii="Times New Roman" w:eastAsia="Times New Roman" w:hAnsi="Times New Roman"/>
          <w:b/>
          <w:sz w:val="26"/>
          <w:szCs w:val="26"/>
          <w:u w:val="single"/>
        </w:rPr>
        <w:t>OF COMMISSIONER ROBERT F. POWELSON</w:t>
      </w:r>
    </w:p>
    <w:p w:rsidR="005F5B00" w:rsidRDefault="005F5B00" w:rsidP="009F7B6B">
      <w:pPr>
        <w:pStyle w:val="p3"/>
        <w:widowControl/>
        <w:tabs>
          <w:tab w:val="clear" w:pos="204"/>
        </w:tabs>
        <w:spacing w:line="360" w:lineRule="auto"/>
        <w:ind w:firstLine="720"/>
        <w:rPr>
          <w:sz w:val="26"/>
          <w:szCs w:val="26"/>
        </w:rPr>
      </w:pPr>
    </w:p>
    <w:p w:rsidR="00692188" w:rsidRDefault="005F5B00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Before the Pennsylvania Public Utility Commission (Commission or PUC) today for consideration is the </w:t>
      </w:r>
      <w:r w:rsidR="009C3759">
        <w:rPr>
          <w:sz w:val="26"/>
          <w:szCs w:val="26"/>
        </w:rPr>
        <w:t xml:space="preserve">unprotested </w:t>
      </w:r>
      <w:r>
        <w:rPr>
          <w:sz w:val="26"/>
          <w:szCs w:val="26"/>
        </w:rPr>
        <w:t>application</w:t>
      </w:r>
      <w:r w:rsidR="00041D0E">
        <w:rPr>
          <w:sz w:val="26"/>
          <w:szCs w:val="26"/>
        </w:rPr>
        <w:t xml:space="preserve"> (Application)</w:t>
      </w:r>
      <w:r>
        <w:rPr>
          <w:sz w:val="26"/>
          <w:szCs w:val="26"/>
        </w:rPr>
        <w:t xml:space="preserve"> of Wenger Works</w:t>
      </w:r>
      <w:r w:rsidR="00361E59">
        <w:rPr>
          <w:sz w:val="26"/>
          <w:szCs w:val="26"/>
        </w:rPr>
        <w:t>, Inc. (Wenger Works)</w:t>
      </w:r>
      <w:r>
        <w:rPr>
          <w:sz w:val="26"/>
          <w:szCs w:val="26"/>
        </w:rPr>
        <w:t xml:space="preserve"> to provide p</w:t>
      </w:r>
      <w:r w:rsidR="00361E59">
        <w:rPr>
          <w:sz w:val="26"/>
          <w:szCs w:val="26"/>
        </w:rPr>
        <w:t>aratransit service to tourists within the City of Lancaster</w:t>
      </w:r>
      <w:r w:rsidR="003D4513">
        <w:rPr>
          <w:sz w:val="26"/>
          <w:szCs w:val="26"/>
        </w:rPr>
        <w:t>, Pennsylvania</w:t>
      </w:r>
      <w:r w:rsidR="00361E59">
        <w:rPr>
          <w:sz w:val="26"/>
          <w:szCs w:val="26"/>
        </w:rPr>
        <w:t xml:space="preserve">.  </w:t>
      </w:r>
      <w:r w:rsidR="000A7A3B">
        <w:rPr>
          <w:sz w:val="26"/>
          <w:szCs w:val="26"/>
        </w:rPr>
        <w:t xml:space="preserve">The applicant </w:t>
      </w:r>
      <w:r w:rsidR="00361E59">
        <w:rPr>
          <w:sz w:val="26"/>
          <w:szCs w:val="26"/>
        </w:rPr>
        <w:t>proposes to</w:t>
      </w:r>
      <w:r w:rsidR="000A7A3B">
        <w:rPr>
          <w:sz w:val="26"/>
          <w:szCs w:val="26"/>
        </w:rPr>
        <w:t xml:space="preserve"> use</w:t>
      </w:r>
      <w:r w:rsidR="005C264E">
        <w:rPr>
          <w:sz w:val="26"/>
          <w:szCs w:val="26"/>
        </w:rPr>
        <w:t xml:space="preserve"> a three-wheeled, </w:t>
      </w:r>
      <w:r w:rsidR="000340EA">
        <w:rPr>
          <w:sz w:val="26"/>
          <w:szCs w:val="26"/>
        </w:rPr>
        <w:t>electric</w:t>
      </w:r>
      <w:r w:rsidR="009376DF">
        <w:rPr>
          <w:sz w:val="26"/>
          <w:szCs w:val="26"/>
        </w:rPr>
        <w:t>-</w:t>
      </w:r>
      <w:r w:rsidR="000340EA">
        <w:rPr>
          <w:sz w:val="26"/>
          <w:szCs w:val="26"/>
        </w:rPr>
        <w:t>powered</w:t>
      </w:r>
      <w:r w:rsidR="000A7A3B">
        <w:rPr>
          <w:sz w:val="26"/>
          <w:szCs w:val="26"/>
        </w:rPr>
        <w:t xml:space="preserve"> vehicle, known as a “TukTuk,” to provide</w:t>
      </w:r>
      <w:r w:rsidR="005C264E">
        <w:rPr>
          <w:sz w:val="26"/>
          <w:szCs w:val="26"/>
        </w:rPr>
        <w:t xml:space="preserve"> </w:t>
      </w:r>
      <w:r w:rsidR="000340EA">
        <w:rPr>
          <w:sz w:val="26"/>
          <w:szCs w:val="26"/>
        </w:rPr>
        <w:t xml:space="preserve">food tours and sightseeing </w:t>
      </w:r>
      <w:r w:rsidR="001C4A2A">
        <w:rPr>
          <w:sz w:val="26"/>
          <w:szCs w:val="26"/>
        </w:rPr>
        <w:t xml:space="preserve">excursions </w:t>
      </w:r>
      <w:r w:rsidR="000340EA">
        <w:rPr>
          <w:sz w:val="26"/>
          <w:szCs w:val="26"/>
        </w:rPr>
        <w:t>within the City of Lancaster</w:t>
      </w:r>
      <w:r w:rsidR="005C264E">
        <w:rPr>
          <w:sz w:val="26"/>
          <w:szCs w:val="26"/>
        </w:rPr>
        <w:t xml:space="preserve">.  </w:t>
      </w:r>
      <w:r w:rsidR="0039696F">
        <w:rPr>
          <w:sz w:val="26"/>
          <w:szCs w:val="26"/>
        </w:rPr>
        <w:t>The vehicle’s speed is limited to 25 mph</w:t>
      </w:r>
      <w:r w:rsidR="00750BC5">
        <w:rPr>
          <w:sz w:val="26"/>
          <w:szCs w:val="26"/>
        </w:rPr>
        <w:t xml:space="preserve"> and t</w:t>
      </w:r>
      <w:r w:rsidR="003D62D8">
        <w:rPr>
          <w:sz w:val="26"/>
          <w:szCs w:val="26"/>
        </w:rPr>
        <w:t xml:space="preserve">he tours </w:t>
      </w:r>
      <w:r w:rsidR="00692188">
        <w:rPr>
          <w:sz w:val="26"/>
          <w:szCs w:val="26"/>
        </w:rPr>
        <w:t xml:space="preserve">span </w:t>
      </w:r>
      <w:r w:rsidR="0080054C">
        <w:rPr>
          <w:sz w:val="26"/>
          <w:szCs w:val="26"/>
        </w:rPr>
        <w:t xml:space="preserve">only </w:t>
      </w:r>
      <w:r w:rsidR="00692188">
        <w:rPr>
          <w:sz w:val="26"/>
          <w:szCs w:val="26"/>
        </w:rPr>
        <w:t>short distances</w:t>
      </w:r>
      <w:r w:rsidR="003D62D8">
        <w:rPr>
          <w:sz w:val="26"/>
          <w:szCs w:val="26"/>
        </w:rPr>
        <w:t>.</w:t>
      </w:r>
      <w:r w:rsidR="00692188">
        <w:rPr>
          <w:sz w:val="26"/>
          <w:szCs w:val="26"/>
        </w:rPr>
        <w:t xml:space="preserve">  </w:t>
      </w:r>
    </w:p>
    <w:p w:rsidR="0021272E" w:rsidRDefault="0021272E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</w:p>
    <w:p w:rsidR="00692188" w:rsidRDefault="005C264E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Wenger Works is offering a new and innovative form of transportation</w:t>
      </w:r>
      <w:r w:rsidR="0039696F">
        <w:rPr>
          <w:sz w:val="26"/>
          <w:szCs w:val="26"/>
        </w:rPr>
        <w:t xml:space="preserve"> </w:t>
      </w:r>
      <w:r w:rsidR="00750BC5">
        <w:rPr>
          <w:sz w:val="26"/>
          <w:szCs w:val="26"/>
        </w:rPr>
        <w:t>that</w:t>
      </w:r>
      <w:r>
        <w:rPr>
          <w:sz w:val="26"/>
          <w:szCs w:val="26"/>
        </w:rPr>
        <w:t xml:space="preserve"> has the potential to bring great benefits to the City of Lancaster and the tourists </w:t>
      </w:r>
      <w:r w:rsidR="00E82B23">
        <w:rPr>
          <w:sz w:val="26"/>
          <w:szCs w:val="26"/>
        </w:rPr>
        <w:t xml:space="preserve">of </w:t>
      </w:r>
      <w:r w:rsidR="00750BC5">
        <w:rPr>
          <w:sz w:val="26"/>
          <w:szCs w:val="26"/>
        </w:rPr>
        <w:t>C</w:t>
      </w:r>
      <w:r w:rsidR="00301466">
        <w:rPr>
          <w:sz w:val="26"/>
          <w:szCs w:val="26"/>
        </w:rPr>
        <w:t>entral Pennsylvania</w:t>
      </w:r>
      <w:r>
        <w:rPr>
          <w:sz w:val="26"/>
          <w:szCs w:val="26"/>
        </w:rPr>
        <w:t xml:space="preserve">. </w:t>
      </w:r>
      <w:r w:rsidR="00361E59">
        <w:rPr>
          <w:sz w:val="26"/>
          <w:szCs w:val="26"/>
        </w:rPr>
        <w:t xml:space="preserve"> </w:t>
      </w:r>
      <w:r w:rsidR="003D62D8">
        <w:rPr>
          <w:sz w:val="26"/>
          <w:szCs w:val="26"/>
        </w:rPr>
        <w:t>Entrepreneurs in n</w:t>
      </w:r>
      <w:r w:rsidR="00035341">
        <w:rPr>
          <w:sz w:val="26"/>
          <w:szCs w:val="26"/>
        </w:rPr>
        <w:t xml:space="preserve">umerous cities throughout the country have </w:t>
      </w:r>
      <w:r w:rsidR="003D62D8">
        <w:rPr>
          <w:sz w:val="26"/>
          <w:szCs w:val="26"/>
        </w:rPr>
        <w:t xml:space="preserve">designed </w:t>
      </w:r>
      <w:r w:rsidR="00035341">
        <w:rPr>
          <w:sz w:val="26"/>
          <w:szCs w:val="26"/>
        </w:rPr>
        <w:t xml:space="preserve">creative and interesting ways to transport tourists to local attractions – from </w:t>
      </w:r>
      <w:r w:rsidR="00D5480D">
        <w:rPr>
          <w:sz w:val="26"/>
          <w:szCs w:val="26"/>
        </w:rPr>
        <w:t>pedal taverns</w:t>
      </w:r>
      <w:r w:rsidR="00035341">
        <w:rPr>
          <w:sz w:val="26"/>
          <w:szCs w:val="26"/>
        </w:rPr>
        <w:t xml:space="preserve"> in Nashville, to golf carts in </w:t>
      </w:r>
      <w:r w:rsidR="00D5480D">
        <w:rPr>
          <w:sz w:val="26"/>
          <w:szCs w:val="26"/>
        </w:rPr>
        <w:t xml:space="preserve">Scottsdale, </w:t>
      </w:r>
      <w:r w:rsidR="00041D0E">
        <w:rPr>
          <w:sz w:val="26"/>
          <w:szCs w:val="26"/>
        </w:rPr>
        <w:t xml:space="preserve">to </w:t>
      </w:r>
      <w:r w:rsidR="00D5480D">
        <w:rPr>
          <w:sz w:val="26"/>
          <w:szCs w:val="26"/>
        </w:rPr>
        <w:t>“</w:t>
      </w:r>
      <w:r w:rsidR="003D62D8">
        <w:rPr>
          <w:sz w:val="26"/>
          <w:szCs w:val="26"/>
        </w:rPr>
        <w:t>Duck</w:t>
      </w:r>
      <w:r w:rsidR="00D5480D">
        <w:rPr>
          <w:sz w:val="26"/>
          <w:szCs w:val="26"/>
        </w:rPr>
        <w:t>” v</w:t>
      </w:r>
      <w:r w:rsidR="00035341">
        <w:rPr>
          <w:sz w:val="26"/>
          <w:szCs w:val="26"/>
        </w:rPr>
        <w:t>ehicles in Washington, D.C.</w:t>
      </w:r>
      <w:r w:rsidR="003D62D8">
        <w:rPr>
          <w:sz w:val="26"/>
          <w:szCs w:val="26"/>
        </w:rPr>
        <w:t xml:space="preserve"> and Philadelphia.  </w:t>
      </w:r>
      <w:r w:rsidR="00692188">
        <w:rPr>
          <w:sz w:val="26"/>
          <w:szCs w:val="26"/>
        </w:rPr>
        <w:t xml:space="preserve">There is no reason why Lancaster </w:t>
      </w:r>
      <w:r w:rsidR="00E928BF">
        <w:rPr>
          <w:sz w:val="26"/>
          <w:szCs w:val="26"/>
        </w:rPr>
        <w:t>cannot join</w:t>
      </w:r>
      <w:r w:rsidR="0080054C">
        <w:rPr>
          <w:sz w:val="26"/>
          <w:szCs w:val="26"/>
        </w:rPr>
        <w:t xml:space="preserve"> </w:t>
      </w:r>
      <w:r w:rsidR="00692188">
        <w:rPr>
          <w:sz w:val="26"/>
          <w:szCs w:val="26"/>
        </w:rPr>
        <w:t>th</w:t>
      </w:r>
      <w:r w:rsidR="0028707A">
        <w:rPr>
          <w:sz w:val="26"/>
          <w:szCs w:val="26"/>
        </w:rPr>
        <w:t>ese cities in promoting innovative tourism</w:t>
      </w:r>
      <w:r w:rsidR="00692188">
        <w:rPr>
          <w:sz w:val="26"/>
          <w:szCs w:val="26"/>
        </w:rPr>
        <w:t xml:space="preserve">. </w:t>
      </w:r>
    </w:p>
    <w:p w:rsidR="0021272E" w:rsidRDefault="0021272E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</w:p>
    <w:p w:rsidR="00035341" w:rsidRDefault="00E928BF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It is </w:t>
      </w:r>
      <w:r w:rsidR="0028707A">
        <w:rPr>
          <w:sz w:val="26"/>
          <w:szCs w:val="26"/>
        </w:rPr>
        <w:t xml:space="preserve">even </w:t>
      </w:r>
      <w:r>
        <w:rPr>
          <w:sz w:val="26"/>
          <w:szCs w:val="26"/>
        </w:rPr>
        <w:t xml:space="preserve">arguable </w:t>
      </w:r>
      <w:r w:rsidR="0080054C">
        <w:rPr>
          <w:sz w:val="26"/>
          <w:szCs w:val="26"/>
        </w:rPr>
        <w:t xml:space="preserve">that </w:t>
      </w:r>
      <w:r w:rsidR="00750BC5">
        <w:rPr>
          <w:sz w:val="26"/>
          <w:szCs w:val="26"/>
        </w:rPr>
        <w:t>Wenger Works</w:t>
      </w:r>
      <w:r w:rsidR="009376DF">
        <w:rPr>
          <w:sz w:val="26"/>
          <w:szCs w:val="26"/>
        </w:rPr>
        <w:t>’</w:t>
      </w:r>
      <w:r w:rsidR="00750BC5">
        <w:rPr>
          <w:sz w:val="26"/>
          <w:szCs w:val="26"/>
        </w:rPr>
        <w:t xml:space="preserve"> service</w:t>
      </w:r>
      <w:r w:rsidR="003D62D8">
        <w:rPr>
          <w:sz w:val="26"/>
          <w:szCs w:val="26"/>
        </w:rPr>
        <w:t xml:space="preserve"> </w:t>
      </w:r>
      <w:r w:rsidR="0028707A">
        <w:rPr>
          <w:sz w:val="26"/>
          <w:szCs w:val="26"/>
        </w:rPr>
        <w:t>falls outside of</w:t>
      </w:r>
      <w:r w:rsidR="00750BC5">
        <w:rPr>
          <w:sz w:val="26"/>
          <w:szCs w:val="26"/>
        </w:rPr>
        <w:t xml:space="preserve"> the Commission’s jurisdiction</w:t>
      </w:r>
      <w:r w:rsidR="00C925A6">
        <w:rPr>
          <w:sz w:val="26"/>
          <w:szCs w:val="26"/>
        </w:rPr>
        <w:t xml:space="preserve"> (</w:t>
      </w:r>
      <w:r w:rsidR="003D62D8">
        <w:rPr>
          <w:sz w:val="26"/>
          <w:szCs w:val="26"/>
        </w:rPr>
        <w:t xml:space="preserve">if </w:t>
      </w:r>
      <w:r w:rsidR="00750BC5">
        <w:rPr>
          <w:sz w:val="26"/>
          <w:szCs w:val="26"/>
        </w:rPr>
        <w:t>the rides it provides are</w:t>
      </w:r>
      <w:r w:rsidR="003D62D8">
        <w:rPr>
          <w:sz w:val="26"/>
          <w:szCs w:val="26"/>
        </w:rPr>
        <w:t xml:space="preserve"> round trip </w:t>
      </w:r>
      <w:r w:rsidR="00C925A6">
        <w:rPr>
          <w:sz w:val="26"/>
          <w:szCs w:val="26"/>
        </w:rPr>
        <w:t xml:space="preserve">and </w:t>
      </w:r>
      <w:r w:rsidR="003D62D8">
        <w:rPr>
          <w:sz w:val="26"/>
          <w:szCs w:val="26"/>
        </w:rPr>
        <w:t>not “between point</w:t>
      </w:r>
      <w:r w:rsidR="00692188">
        <w:rPr>
          <w:sz w:val="26"/>
          <w:szCs w:val="26"/>
        </w:rPr>
        <w:t>s</w:t>
      </w:r>
      <w:r w:rsidR="00C925A6">
        <w:rPr>
          <w:sz w:val="26"/>
          <w:szCs w:val="26"/>
        </w:rPr>
        <w:t>,</w:t>
      </w:r>
      <w:r w:rsidR="003D62D8">
        <w:rPr>
          <w:sz w:val="26"/>
          <w:szCs w:val="26"/>
        </w:rPr>
        <w:t xml:space="preserve">” or </w:t>
      </w:r>
      <w:r w:rsidR="00692188">
        <w:rPr>
          <w:sz w:val="26"/>
          <w:szCs w:val="26"/>
        </w:rPr>
        <w:t xml:space="preserve">if the service is </w:t>
      </w:r>
      <w:r w:rsidR="00750BC5">
        <w:rPr>
          <w:sz w:val="26"/>
          <w:szCs w:val="26"/>
        </w:rPr>
        <w:t>incidental to Wenger Works</w:t>
      </w:r>
      <w:r w:rsidR="009376DF">
        <w:rPr>
          <w:sz w:val="26"/>
          <w:szCs w:val="26"/>
        </w:rPr>
        <w:t>’</w:t>
      </w:r>
      <w:r w:rsidR="00750BC5">
        <w:rPr>
          <w:sz w:val="26"/>
          <w:szCs w:val="26"/>
        </w:rPr>
        <w:t xml:space="preserve"> larger sightseeing business</w:t>
      </w:r>
      <w:r w:rsidR="00C925A6">
        <w:rPr>
          <w:sz w:val="26"/>
          <w:szCs w:val="26"/>
        </w:rPr>
        <w:t>)</w:t>
      </w:r>
      <w:r w:rsidR="003D62D8">
        <w:rPr>
          <w:sz w:val="26"/>
          <w:szCs w:val="26"/>
        </w:rPr>
        <w:t xml:space="preserve">.  </w:t>
      </w:r>
      <w:r w:rsidR="00C925A6">
        <w:rPr>
          <w:sz w:val="26"/>
          <w:szCs w:val="26"/>
        </w:rPr>
        <w:t>However, i</w:t>
      </w:r>
      <w:r w:rsidR="003D62D8">
        <w:rPr>
          <w:sz w:val="26"/>
          <w:szCs w:val="26"/>
        </w:rPr>
        <w:t>f the Commission believes the service is jurisdiction</w:t>
      </w:r>
      <w:r w:rsidR="00750BC5">
        <w:rPr>
          <w:sz w:val="26"/>
          <w:szCs w:val="26"/>
        </w:rPr>
        <w:t>al</w:t>
      </w:r>
      <w:r w:rsidR="003D62D8">
        <w:rPr>
          <w:sz w:val="26"/>
          <w:szCs w:val="26"/>
        </w:rPr>
        <w:t xml:space="preserve">, then it should grant </w:t>
      </w:r>
      <w:r w:rsidR="00417388">
        <w:rPr>
          <w:sz w:val="26"/>
          <w:szCs w:val="26"/>
        </w:rPr>
        <w:t xml:space="preserve">Wenger Works </w:t>
      </w:r>
      <w:r w:rsidR="003D62D8">
        <w:rPr>
          <w:sz w:val="26"/>
          <w:szCs w:val="26"/>
        </w:rPr>
        <w:t>a certificate and not deny this service to the public</w:t>
      </w:r>
      <w:r w:rsidR="001C4A2A">
        <w:rPr>
          <w:sz w:val="26"/>
          <w:szCs w:val="26"/>
        </w:rPr>
        <w:t xml:space="preserve">.  </w:t>
      </w:r>
      <w:r w:rsidR="00C925A6">
        <w:rPr>
          <w:sz w:val="26"/>
          <w:szCs w:val="26"/>
        </w:rPr>
        <w:t>If r</w:t>
      </w:r>
      <w:r w:rsidR="00D5480D">
        <w:rPr>
          <w:sz w:val="26"/>
          <w:szCs w:val="26"/>
        </w:rPr>
        <w:t xml:space="preserve">egulated properly, with </w:t>
      </w:r>
      <w:r w:rsidR="00041D0E">
        <w:rPr>
          <w:sz w:val="26"/>
          <w:szCs w:val="26"/>
        </w:rPr>
        <w:t>appropriate</w:t>
      </w:r>
      <w:r w:rsidR="00D5480D">
        <w:rPr>
          <w:sz w:val="26"/>
          <w:szCs w:val="26"/>
        </w:rPr>
        <w:t xml:space="preserve"> safety parameters, </w:t>
      </w:r>
      <w:r w:rsidR="00DE60D7">
        <w:rPr>
          <w:sz w:val="26"/>
          <w:szCs w:val="26"/>
        </w:rPr>
        <w:t>Wenger Works’ service</w:t>
      </w:r>
      <w:r w:rsidR="00D5480D">
        <w:rPr>
          <w:sz w:val="26"/>
          <w:szCs w:val="26"/>
        </w:rPr>
        <w:t xml:space="preserve"> could thrive and provide tourist</w:t>
      </w:r>
      <w:r w:rsidR="000D56EB">
        <w:rPr>
          <w:sz w:val="26"/>
          <w:szCs w:val="26"/>
        </w:rPr>
        <w:t xml:space="preserve">s with a new </w:t>
      </w:r>
      <w:r w:rsidR="003D62D8">
        <w:rPr>
          <w:sz w:val="26"/>
          <w:szCs w:val="26"/>
        </w:rPr>
        <w:t>enticement</w:t>
      </w:r>
      <w:r w:rsidR="000D56EB">
        <w:rPr>
          <w:sz w:val="26"/>
          <w:szCs w:val="26"/>
        </w:rPr>
        <w:t xml:space="preserve"> to visit </w:t>
      </w:r>
      <w:r w:rsidR="00D5480D">
        <w:rPr>
          <w:sz w:val="26"/>
          <w:szCs w:val="26"/>
        </w:rPr>
        <w:t>Lancaster</w:t>
      </w:r>
      <w:r w:rsidR="000D56EB">
        <w:rPr>
          <w:sz w:val="26"/>
          <w:szCs w:val="26"/>
        </w:rPr>
        <w:t xml:space="preserve"> and </w:t>
      </w:r>
      <w:r w:rsidR="003D62D8">
        <w:rPr>
          <w:sz w:val="26"/>
          <w:szCs w:val="26"/>
        </w:rPr>
        <w:t>enjoy</w:t>
      </w:r>
      <w:r w:rsidR="009376DF">
        <w:rPr>
          <w:sz w:val="26"/>
          <w:szCs w:val="26"/>
        </w:rPr>
        <w:t xml:space="preserve"> the City’s </w:t>
      </w:r>
      <w:r w:rsidR="003D62D8">
        <w:rPr>
          <w:sz w:val="26"/>
          <w:szCs w:val="26"/>
        </w:rPr>
        <w:t>many</w:t>
      </w:r>
      <w:r w:rsidR="000D56EB">
        <w:rPr>
          <w:sz w:val="26"/>
          <w:szCs w:val="26"/>
        </w:rPr>
        <w:t xml:space="preserve"> attractions</w:t>
      </w:r>
      <w:r w:rsidR="00D5480D">
        <w:rPr>
          <w:sz w:val="26"/>
          <w:szCs w:val="26"/>
        </w:rPr>
        <w:t xml:space="preserve">. </w:t>
      </w:r>
      <w:r w:rsidR="00035341">
        <w:rPr>
          <w:sz w:val="26"/>
          <w:szCs w:val="26"/>
        </w:rPr>
        <w:t xml:space="preserve"> </w:t>
      </w:r>
    </w:p>
    <w:p w:rsidR="0021272E" w:rsidRDefault="0021272E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</w:p>
    <w:p w:rsidR="00692188" w:rsidRDefault="00301466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There are </w:t>
      </w:r>
      <w:r w:rsidR="00113212">
        <w:rPr>
          <w:sz w:val="26"/>
          <w:szCs w:val="26"/>
        </w:rPr>
        <w:t>sufficient facts in front of us today to</w:t>
      </w:r>
      <w:r w:rsidR="00EC5564">
        <w:rPr>
          <w:sz w:val="26"/>
          <w:szCs w:val="26"/>
        </w:rPr>
        <w:t xml:space="preserve"> </w:t>
      </w:r>
      <w:r w:rsidR="00BE285D">
        <w:rPr>
          <w:sz w:val="26"/>
          <w:szCs w:val="26"/>
        </w:rPr>
        <w:t>grant</w:t>
      </w:r>
      <w:r w:rsidR="00EC5564">
        <w:rPr>
          <w:sz w:val="26"/>
          <w:szCs w:val="26"/>
        </w:rPr>
        <w:t xml:space="preserve"> Wenger Works a certificate for Experimental Authority.  This type of authority is temporary, lasting only 2 years, which would give the Commission time to </w:t>
      </w:r>
      <w:r w:rsidR="00E928BF">
        <w:rPr>
          <w:sz w:val="26"/>
          <w:szCs w:val="26"/>
        </w:rPr>
        <w:t xml:space="preserve">observe Wenger Works’ operations and </w:t>
      </w:r>
      <w:r w:rsidR="00EC5564">
        <w:rPr>
          <w:sz w:val="26"/>
          <w:szCs w:val="26"/>
        </w:rPr>
        <w:t xml:space="preserve">gather </w:t>
      </w:r>
      <w:r w:rsidR="00EC5564">
        <w:rPr>
          <w:sz w:val="26"/>
          <w:szCs w:val="26"/>
        </w:rPr>
        <w:lastRenderedPageBreak/>
        <w:t>additional information</w:t>
      </w:r>
      <w:r w:rsidR="00E928BF">
        <w:rPr>
          <w:sz w:val="26"/>
          <w:szCs w:val="26"/>
        </w:rPr>
        <w:t xml:space="preserve"> to</w:t>
      </w:r>
      <w:r w:rsidR="00EC5564">
        <w:rPr>
          <w:sz w:val="26"/>
          <w:szCs w:val="26"/>
        </w:rPr>
        <w:t xml:space="preserve"> determine </w:t>
      </w:r>
      <w:r w:rsidR="00113212">
        <w:rPr>
          <w:sz w:val="26"/>
          <w:szCs w:val="26"/>
        </w:rPr>
        <w:t>whether permanent authority</w:t>
      </w:r>
      <w:r w:rsidR="00EC5564">
        <w:rPr>
          <w:sz w:val="26"/>
          <w:szCs w:val="26"/>
        </w:rPr>
        <w:t xml:space="preserve"> is appropriate</w:t>
      </w:r>
      <w:r w:rsidR="00113212">
        <w:rPr>
          <w:sz w:val="26"/>
          <w:szCs w:val="26"/>
        </w:rPr>
        <w:t>.</w:t>
      </w:r>
      <w:r w:rsidR="006E7FC0">
        <w:rPr>
          <w:sz w:val="26"/>
          <w:szCs w:val="26"/>
        </w:rPr>
        <w:t xml:space="preserve">  </w:t>
      </w:r>
      <w:r w:rsidR="00750BC5">
        <w:rPr>
          <w:sz w:val="26"/>
          <w:szCs w:val="26"/>
        </w:rPr>
        <w:t xml:space="preserve">In the meantime, the owners have clearly </w:t>
      </w:r>
      <w:r w:rsidR="00E928BF">
        <w:rPr>
          <w:sz w:val="26"/>
          <w:szCs w:val="26"/>
        </w:rPr>
        <w:t xml:space="preserve">established </w:t>
      </w:r>
      <w:r w:rsidR="00750BC5">
        <w:rPr>
          <w:sz w:val="26"/>
          <w:szCs w:val="26"/>
        </w:rPr>
        <w:t>that they have the technical and financial fitness to safely run this sightseeing service</w:t>
      </w:r>
      <w:r w:rsidR="00C925A6">
        <w:rPr>
          <w:sz w:val="26"/>
          <w:szCs w:val="26"/>
        </w:rPr>
        <w:t>.</w:t>
      </w:r>
      <w:r w:rsidR="00750BC5">
        <w:rPr>
          <w:sz w:val="26"/>
          <w:szCs w:val="26"/>
        </w:rPr>
        <w:t xml:space="preserve"> </w:t>
      </w:r>
      <w:r w:rsidR="00C925A6">
        <w:rPr>
          <w:sz w:val="26"/>
          <w:szCs w:val="26"/>
        </w:rPr>
        <w:t xml:space="preserve"> </w:t>
      </w:r>
      <w:r w:rsidR="0028707A">
        <w:rPr>
          <w:sz w:val="26"/>
          <w:szCs w:val="26"/>
        </w:rPr>
        <w:t>Additionally, a</w:t>
      </w:r>
      <w:r w:rsidR="00750BC5">
        <w:rPr>
          <w:sz w:val="26"/>
          <w:szCs w:val="26"/>
        </w:rPr>
        <w:t xml:space="preserve">s demonstrated by the </w:t>
      </w:r>
      <w:r w:rsidR="0028707A">
        <w:rPr>
          <w:sz w:val="26"/>
          <w:szCs w:val="26"/>
        </w:rPr>
        <w:t>multitude of</w:t>
      </w:r>
      <w:r w:rsidR="00750BC5">
        <w:rPr>
          <w:sz w:val="26"/>
          <w:szCs w:val="26"/>
        </w:rPr>
        <w:t xml:space="preserve"> </w:t>
      </w:r>
      <w:r w:rsidR="00E928BF">
        <w:rPr>
          <w:sz w:val="26"/>
          <w:szCs w:val="26"/>
        </w:rPr>
        <w:t>verified statements</w:t>
      </w:r>
      <w:r w:rsidR="00750BC5">
        <w:rPr>
          <w:sz w:val="26"/>
          <w:szCs w:val="26"/>
        </w:rPr>
        <w:t xml:space="preserve"> </w:t>
      </w:r>
      <w:r w:rsidR="00C925A6">
        <w:rPr>
          <w:sz w:val="26"/>
          <w:szCs w:val="26"/>
        </w:rPr>
        <w:t xml:space="preserve">submitted </w:t>
      </w:r>
      <w:r w:rsidR="0028707A">
        <w:rPr>
          <w:sz w:val="26"/>
          <w:szCs w:val="26"/>
        </w:rPr>
        <w:t xml:space="preserve">by the public </w:t>
      </w:r>
      <w:r w:rsidR="00750BC5">
        <w:rPr>
          <w:sz w:val="26"/>
          <w:szCs w:val="26"/>
        </w:rPr>
        <w:t xml:space="preserve">in support of Wenger Works, </w:t>
      </w:r>
      <w:r w:rsidR="0028707A">
        <w:rPr>
          <w:sz w:val="26"/>
          <w:szCs w:val="26"/>
        </w:rPr>
        <w:t>consumers</w:t>
      </w:r>
      <w:r w:rsidR="00750BC5">
        <w:rPr>
          <w:sz w:val="26"/>
          <w:szCs w:val="26"/>
        </w:rPr>
        <w:t xml:space="preserve"> </w:t>
      </w:r>
      <w:r w:rsidR="00DE60D7">
        <w:rPr>
          <w:sz w:val="26"/>
          <w:szCs w:val="26"/>
        </w:rPr>
        <w:t xml:space="preserve">clearly </w:t>
      </w:r>
      <w:r w:rsidR="00750BC5">
        <w:rPr>
          <w:sz w:val="26"/>
          <w:szCs w:val="26"/>
        </w:rPr>
        <w:t xml:space="preserve">want this service.  </w:t>
      </w:r>
      <w:r w:rsidR="00292FF8">
        <w:rPr>
          <w:sz w:val="26"/>
          <w:szCs w:val="26"/>
        </w:rPr>
        <w:t>Moreover, b</w:t>
      </w:r>
      <w:r w:rsidR="006E7FC0">
        <w:rPr>
          <w:sz w:val="26"/>
          <w:szCs w:val="26"/>
        </w:rPr>
        <w:t>y placing</w:t>
      </w:r>
      <w:r w:rsidR="00EC5564">
        <w:rPr>
          <w:sz w:val="26"/>
          <w:szCs w:val="26"/>
        </w:rPr>
        <w:t xml:space="preserve"> certain conditions on Wenger Works</w:t>
      </w:r>
      <w:r w:rsidR="006E7FC0">
        <w:rPr>
          <w:sz w:val="26"/>
          <w:szCs w:val="26"/>
        </w:rPr>
        <w:t>’</w:t>
      </w:r>
      <w:r w:rsidR="00EC5564">
        <w:rPr>
          <w:sz w:val="26"/>
          <w:szCs w:val="26"/>
        </w:rPr>
        <w:t xml:space="preserve"> operations, such as limiting the service to </w:t>
      </w:r>
      <w:r w:rsidR="003D4513">
        <w:rPr>
          <w:sz w:val="26"/>
          <w:szCs w:val="26"/>
        </w:rPr>
        <w:t xml:space="preserve">the </w:t>
      </w:r>
      <w:r w:rsidR="00EC5564">
        <w:rPr>
          <w:sz w:val="26"/>
          <w:szCs w:val="26"/>
        </w:rPr>
        <w:t>City</w:t>
      </w:r>
      <w:r w:rsidR="003D4513">
        <w:rPr>
          <w:sz w:val="26"/>
          <w:szCs w:val="26"/>
        </w:rPr>
        <w:t xml:space="preserve"> of Lancaster</w:t>
      </w:r>
      <w:r w:rsidR="00750BC5">
        <w:rPr>
          <w:sz w:val="26"/>
          <w:szCs w:val="26"/>
        </w:rPr>
        <w:t>’s</w:t>
      </w:r>
      <w:r w:rsidR="003D4513">
        <w:rPr>
          <w:sz w:val="26"/>
          <w:szCs w:val="26"/>
        </w:rPr>
        <w:t xml:space="preserve"> municipal boundaries</w:t>
      </w:r>
      <w:r w:rsidR="00750BC5">
        <w:rPr>
          <w:sz w:val="26"/>
          <w:szCs w:val="26"/>
        </w:rPr>
        <w:t>,</w:t>
      </w:r>
      <w:r w:rsidR="00EC5564">
        <w:rPr>
          <w:sz w:val="26"/>
          <w:szCs w:val="26"/>
        </w:rPr>
        <w:t xml:space="preserve"> where the speed limit is 25 mph, and prohibiting operations during winter months, the Commission can mitigate </w:t>
      </w:r>
      <w:r w:rsidR="003D62D8">
        <w:rPr>
          <w:sz w:val="26"/>
          <w:szCs w:val="26"/>
        </w:rPr>
        <w:t xml:space="preserve">most </w:t>
      </w:r>
      <w:r w:rsidR="00EC5564">
        <w:rPr>
          <w:sz w:val="26"/>
          <w:szCs w:val="26"/>
        </w:rPr>
        <w:t>of the safety con</w:t>
      </w:r>
      <w:r w:rsidR="006E7FC0">
        <w:rPr>
          <w:sz w:val="26"/>
          <w:szCs w:val="26"/>
        </w:rPr>
        <w:t>cerns surrounding the</w:t>
      </w:r>
      <w:r>
        <w:rPr>
          <w:sz w:val="26"/>
          <w:szCs w:val="26"/>
        </w:rPr>
        <w:t xml:space="preserve"> unique nature of the</w:t>
      </w:r>
      <w:r w:rsidR="006E7FC0">
        <w:rPr>
          <w:sz w:val="26"/>
          <w:szCs w:val="26"/>
        </w:rPr>
        <w:t xml:space="preserve"> Tuk</w:t>
      </w:r>
      <w:r w:rsidR="00EC5564">
        <w:rPr>
          <w:sz w:val="26"/>
          <w:szCs w:val="26"/>
        </w:rPr>
        <w:t>Tuk</w:t>
      </w:r>
      <w:r>
        <w:rPr>
          <w:sz w:val="26"/>
          <w:szCs w:val="26"/>
        </w:rPr>
        <w:t xml:space="preserve"> vehicle</w:t>
      </w:r>
      <w:r w:rsidR="00EC5564">
        <w:rPr>
          <w:sz w:val="26"/>
          <w:szCs w:val="26"/>
        </w:rPr>
        <w:t xml:space="preserve">.  </w:t>
      </w:r>
    </w:p>
    <w:p w:rsidR="0021272E" w:rsidRDefault="0021272E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</w:p>
    <w:p w:rsidR="00BE285D" w:rsidRDefault="00301466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Wenger Works’ </w:t>
      </w:r>
      <w:r w:rsidR="00E928BF">
        <w:rPr>
          <w:sz w:val="26"/>
          <w:szCs w:val="26"/>
        </w:rPr>
        <w:t xml:space="preserve">submitted its Application to the </w:t>
      </w:r>
      <w:r w:rsidR="00EC5564">
        <w:rPr>
          <w:sz w:val="26"/>
          <w:szCs w:val="26"/>
        </w:rPr>
        <w:t xml:space="preserve">Commission </w:t>
      </w:r>
      <w:r w:rsidR="001C4A2A">
        <w:rPr>
          <w:sz w:val="26"/>
          <w:szCs w:val="26"/>
        </w:rPr>
        <w:t xml:space="preserve">in </w:t>
      </w:r>
      <w:r w:rsidR="00EC5564" w:rsidRPr="009376DF">
        <w:rPr>
          <w:sz w:val="26"/>
          <w:szCs w:val="26"/>
        </w:rPr>
        <w:t>December 2016</w:t>
      </w:r>
      <w:r w:rsidR="00E928BF">
        <w:rPr>
          <w:sz w:val="26"/>
          <w:szCs w:val="26"/>
        </w:rPr>
        <w:t xml:space="preserve"> and the filing received no protests</w:t>
      </w:r>
      <w:r w:rsidR="00EC5564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DE60D7">
        <w:rPr>
          <w:sz w:val="26"/>
          <w:szCs w:val="26"/>
        </w:rPr>
        <w:t>During this time, t</w:t>
      </w:r>
      <w:r w:rsidR="00BE285D">
        <w:rPr>
          <w:sz w:val="26"/>
          <w:szCs w:val="26"/>
        </w:rPr>
        <w:t>he Commission has had</w:t>
      </w:r>
      <w:r>
        <w:rPr>
          <w:sz w:val="26"/>
          <w:szCs w:val="26"/>
        </w:rPr>
        <w:t xml:space="preserve"> ample </w:t>
      </w:r>
      <w:r w:rsidR="00417388">
        <w:rPr>
          <w:sz w:val="26"/>
          <w:szCs w:val="26"/>
        </w:rPr>
        <w:t>opportunity</w:t>
      </w:r>
      <w:r>
        <w:rPr>
          <w:sz w:val="26"/>
          <w:szCs w:val="26"/>
        </w:rPr>
        <w:t xml:space="preserve"> to </w:t>
      </w:r>
      <w:r w:rsidR="00EC5564">
        <w:rPr>
          <w:sz w:val="26"/>
          <w:szCs w:val="26"/>
        </w:rPr>
        <w:t xml:space="preserve">examine Wenger Works’ operations and </w:t>
      </w:r>
      <w:r w:rsidR="00BE285D">
        <w:rPr>
          <w:sz w:val="26"/>
          <w:szCs w:val="26"/>
        </w:rPr>
        <w:t xml:space="preserve">ask </w:t>
      </w:r>
      <w:r w:rsidR="00EC5564">
        <w:rPr>
          <w:sz w:val="26"/>
          <w:szCs w:val="26"/>
        </w:rPr>
        <w:t>any unanswered questions.</w:t>
      </w:r>
      <w:r w:rsidR="00DE60D7">
        <w:rPr>
          <w:sz w:val="26"/>
          <w:szCs w:val="26"/>
        </w:rPr>
        <w:t xml:space="preserve"> Denying the Application for insufficient information is not a reasonable outcome, particularly when the Commission has had 7 months to </w:t>
      </w:r>
      <w:r w:rsidR="00D669B4">
        <w:rPr>
          <w:sz w:val="26"/>
          <w:szCs w:val="26"/>
        </w:rPr>
        <w:t>assess the proposed service</w:t>
      </w:r>
      <w:r w:rsidR="00DE60D7">
        <w:rPr>
          <w:sz w:val="26"/>
          <w:szCs w:val="26"/>
        </w:rPr>
        <w:t xml:space="preserve">.  Instead, </w:t>
      </w:r>
      <w:r w:rsidR="00417388">
        <w:rPr>
          <w:sz w:val="26"/>
          <w:szCs w:val="26"/>
        </w:rPr>
        <w:t xml:space="preserve">the Commission should </w:t>
      </w:r>
      <w:r w:rsidR="00BE285D">
        <w:rPr>
          <w:sz w:val="26"/>
          <w:szCs w:val="26"/>
        </w:rPr>
        <w:t>t</w:t>
      </w:r>
      <w:r w:rsidR="00682943">
        <w:rPr>
          <w:sz w:val="26"/>
          <w:szCs w:val="26"/>
        </w:rPr>
        <w:t xml:space="preserve">reat Wenger Works’ </w:t>
      </w:r>
      <w:r>
        <w:rPr>
          <w:sz w:val="26"/>
          <w:szCs w:val="26"/>
        </w:rPr>
        <w:t>A</w:t>
      </w:r>
      <w:r w:rsidR="00682943">
        <w:rPr>
          <w:sz w:val="26"/>
          <w:szCs w:val="26"/>
        </w:rPr>
        <w:t xml:space="preserve">pplication as a filing for </w:t>
      </w:r>
      <w:r w:rsidR="00750BC5">
        <w:rPr>
          <w:sz w:val="26"/>
          <w:szCs w:val="26"/>
        </w:rPr>
        <w:t>E</w:t>
      </w:r>
      <w:r w:rsidR="00682943">
        <w:rPr>
          <w:sz w:val="26"/>
          <w:szCs w:val="26"/>
        </w:rPr>
        <w:t xml:space="preserve">xperimental </w:t>
      </w:r>
      <w:r w:rsidR="00750BC5">
        <w:rPr>
          <w:sz w:val="26"/>
          <w:szCs w:val="26"/>
        </w:rPr>
        <w:t>Authority</w:t>
      </w:r>
      <w:r w:rsidR="00682943">
        <w:rPr>
          <w:sz w:val="26"/>
          <w:szCs w:val="26"/>
        </w:rPr>
        <w:t xml:space="preserve"> </w:t>
      </w:r>
      <w:r w:rsidR="00BE285D">
        <w:rPr>
          <w:sz w:val="26"/>
          <w:szCs w:val="26"/>
        </w:rPr>
        <w:t>and approv</w:t>
      </w:r>
      <w:r w:rsidR="00417388">
        <w:rPr>
          <w:sz w:val="26"/>
          <w:szCs w:val="26"/>
        </w:rPr>
        <w:t>e</w:t>
      </w:r>
      <w:r w:rsidR="00BE285D">
        <w:rPr>
          <w:sz w:val="26"/>
          <w:szCs w:val="26"/>
        </w:rPr>
        <w:t xml:space="preserve"> it on a temporary basis</w:t>
      </w:r>
      <w:r w:rsidR="00417388">
        <w:rPr>
          <w:sz w:val="26"/>
          <w:szCs w:val="26"/>
        </w:rPr>
        <w:t xml:space="preserve">.  </w:t>
      </w:r>
    </w:p>
    <w:p w:rsidR="0021272E" w:rsidRDefault="0021272E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</w:p>
    <w:p w:rsidR="00BE285D" w:rsidRDefault="00C925A6" w:rsidP="0021272E">
      <w:pPr>
        <w:pStyle w:val="p3"/>
        <w:widowControl/>
        <w:tabs>
          <w:tab w:val="clear" w:pos="20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One of the mo</w:t>
      </w:r>
      <w:r w:rsidR="00DE60D7">
        <w:rPr>
          <w:sz w:val="26"/>
          <w:szCs w:val="26"/>
        </w:rPr>
        <w:t>st</w:t>
      </w:r>
      <w:r>
        <w:rPr>
          <w:sz w:val="26"/>
          <w:szCs w:val="26"/>
        </w:rPr>
        <w:t xml:space="preserve"> important duties </w:t>
      </w:r>
      <w:r w:rsidR="0028707A">
        <w:rPr>
          <w:sz w:val="26"/>
          <w:szCs w:val="26"/>
        </w:rPr>
        <w:t xml:space="preserve">of </w:t>
      </w:r>
      <w:r>
        <w:rPr>
          <w:sz w:val="26"/>
          <w:szCs w:val="26"/>
        </w:rPr>
        <w:t>t</w:t>
      </w:r>
      <w:r w:rsidR="00417388">
        <w:rPr>
          <w:sz w:val="26"/>
          <w:szCs w:val="26"/>
        </w:rPr>
        <w:t xml:space="preserve">he Commission is </w:t>
      </w:r>
      <w:r w:rsidR="00301466">
        <w:rPr>
          <w:sz w:val="26"/>
          <w:szCs w:val="26"/>
        </w:rPr>
        <w:t>ensur</w:t>
      </w:r>
      <w:r w:rsidR="00417388">
        <w:rPr>
          <w:sz w:val="26"/>
          <w:szCs w:val="26"/>
        </w:rPr>
        <w:t>ing that</w:t>
      </w:r>
      <w:r w:rsidR="00301466">
        <w:rPr>
          <w:sz w:val="26"/>
          <w:szCs w:val="26"/>
        </w:rPr>
        <w:t xml:space="preserve"> the transportation providers it certificates are safe</w:t>
      </w:r>
      <w:r>
        <w:rPr>
          <w:sz w:val="26"/>
          <w:szCs w:val="26"/>
        </w:rPr>
        <w:t>,</w:t>
      </w:r>
      <w:r w:rsidR="00417388">
        <w:rPr>
          <w:sz w:val="26"/>
          <w:szCs w:val="26"/>
        </w:rPr>
        <w:t xml:space="preserve"> and I do not take this </w:t>
      </w:r>
      <w:r>
        <w:rPr>
          <w:sz w:val="26"/>
          <w:szCs w:val="26"/>
        </w:rPr>
        <w:t>responsibility</w:t>
      </w:r>
      <w:r w:rsidR="00417388">
        <w:rPr>
          <w:sz w:val="26"/>
          <w:szCs w:val="26"/>
        </w:rPr>
        <w:t xml:space="preserve"> lightly</w:t>
      </w:r>
      <w:r w:rsidR="00301466">
        <w:rPr>
          <w:sz w:val="26"/>
          <w:szCs w:val="26"/>
        </w:rPr>
        <w:t xml:space="preserve">.  However, </w:t>
      </w:r>
      <w:r w:rsidR="00BE285D">
        <w:rPr>
          <w:sz w:val="26"/>
          <w:szCs w:val="26"/>
        </w:rPr>
        <w:t xml:space="preserve">regulation is a balancing act, and the Commission must also </w:t>
      </w:r>
      <w:r w:rsidR="00292FF8">
        <w:rPr>
          <w:sz w:val="26"/>
          <w:szCs w:val="26"/>
        </w:rPr>
        <w:t>strive to ensure that its regulatory structure is not a barrier to</w:t>
      </w:r>
      <w:r w:rsidR="00BE285D">
        <w:rPr>
          <w:sz w:val="26"/>
          <w:szCs w:val="26"/>
        </w:rPr>
        <w:t xml:space="preserve"> the new and innovative transportation services that Pennsylvanians </w:t>
      </w:r>
      <w:r w:rsidR="00417388">
        <w:rPr>
          <w:sz w:val="26"/>
          <w:szCs w:val="26"/>
        </w:rPr>
        <w:t>demand</w:t>
      </w:r>
      <w:r w:rsidR="00BE285D">
        <w:rPr>
          <w:sz w:val="26"/>
          <w:szCs w:val="26"/>
        </w:rPr>
        <w:t>.</w:t>
      </w:r>
      <w:r w:rsidR="00750BC5">
        <w:rPr>
          <w:sz w:val="26"/>
          <w:szCs w:val="26"/>
        </w:rPr>
        <w:t xml:space="preserve">  By denying Wenger Works’ application</w:t>
      </w:r>
      <w:r w:rsidR="00911A5D">
        <w:rPr>
          <w:sz w:val="26"/>
          <w:szCs w:val="26"/>
        </w:rPr>
        <w:t xml:space="preserve"> today</w:t>
      </w:r>
      <w:r w:rsidR="00750BC5">
        <w:rPr>
          <w:sz w:val="26"/>
          <w:szCs w:val="26"/>
        </w:rPr>
        <w:t>, the Commission is</w:t>
      </w:r>
      <w:r w:rsidR="00911A5D">
        <w:rPr>
          <w:sz w:val="26"/>
          <w:szCs w:val="26"/>
        </w:rPr>
        <w:t xml:space="preserve"> once again demonstrating </w:t>
      </w:r>
      <w:r w:rsidR="00417388">
        <w:rPr>
          <w:sz w:val="26"/>
          <w:szCs w:val="26"/>
        </w:rPr>
        <w:t>an</w:t>
      </w:r>
      <w:r w:rsidR="00911A5D">
        <w:rPr>
          <w:sz w:val="26"/>
          <w:szCs w:val="26"/>
        </w:rPr>
        <w:t xml:space="preserve"> inability to </w:t>
      </w:r>
      <w:r w:rsidR="00E82B23">
        <w:rPr>
          <w:sz w:val="26"/>
          <w:szCs w:val="26"/>
        </w:rPr>
        <w:t xml:space="preserve">effectively </w:t>
      </w:r>
      <w:r w:rsidR="00911A5D">
        <w:rPr>
          <w:sz w:val="26"/>
          <w:szCs w:val="26"/>
        </w:rPr>
        <w:t>react</w:t>
      </w:r>
      <w:r w:rsidR="00E82B23">
        <w:rPr>
          <w:sz w:val="26"/>
          <w:szCs w:val="26"/>
        </w:rPr>
        <w:t xml:space="preserve"> and adapt</w:t>
      </w:r>
      <w:r w:rsidR="00911A5D">
        <w:rPr>
          <w:sz w:val="26"/>
          <w:szCs w:val="26"/>
        </w:rPr>
        <w:t xml:space="preserve"> to </w:t>
      </w:r>
      <w:r w:rsidR="00E928BF">
        <w:rPr>
          <w:sz w:val="26"/>
          <w:szCs w:val="26"/>
        </w:rPr>
        <w:t xml:space="preserve">Pennsylvania’s </w:t>
      </w:r>
      <w:r w:rsidR="00911A5D">
        <w:rPr>
          <w:sz w:val="26"/>
          <w:szCs w:val="26"/>
        </w:rPr>
        <w:t>chang</w:t>
      </w:r>
      <w:r w:rsidR="00E928BF">
        <w:rPr>
          <w:sz w:val="26"/>
          <w:szCs w:val="26"/>
        </w:rPr>
        <w:t>ing</w:t>
      </w:r>
      <w:r w:rsidR="00911A5D">
        <w:rPr>
          <w:sz w:val="26"/>
          <w:szCs w:val="26"/>
        </w:rPr>
        <w:t xml:space="preserve"> transportation industry.</w:t>
      </w:r>
      <w:r w:rsidR="00DE60D7">
        <w:rPr>
          <w:sz w:val="26"/>
          <w:szCs w:val="26"/>
        </w:rPr>
        <w:t xml:space="preserve">  I believe the public deserves better.</w:t>
      </w:r>
      <w:r w:rsidR="00911A5D">
        <w:rPr>
          <w:sz w:val="26"/>
          <w:szCs w:val="26"/>
        </w:rPr>
        <w:t xml:space="preserve">  </w:t>
      </w:r>
      <w:r w:rsidR="00417388">
        <w:rPr>
          <w:sz w:val="26"/>
          <w:szCs w:val="26"/>
        </w:rPr>
        <w:t>Therefore, I respectfully dissent.</w:t>
      </w:r>
      <w:r w:rsidR="00BE285D">
        <w:rPr>
          <w:sz w:val="26"/>
          <w:szCs w:val="26"/>
        </w:rPr>
        <w:t xml:space="preserve"> </w:t>
      </w:r>
    </w:p>
    <w:p w:rsidR="004E22D8" w:rsidRDefault="004E22D8" w:rsidP="004E22D8">
      <w:pPr>
        <w:pStyle w:val="p3"/>
        <w:widowControl/>
        <w:tabs>
          <w:tab w:val="clear" w:pos="204"/>
        </w:tabs>
        <w:spacing w:line="360" w:lineRule="auto"/>
        <w:ind w:left="360"/>
        <w:rPr>
          <w:sz w:val="26"/>
          <w:szCs w:val="26"/>
        </w:rPr>
      </w:pPr>
    </w:p>
    <w:p w:rsidR="004E22D8" w:rsidRPr="004E22D8" w:rsidRDefault="004E22D8" w:rsidP="004E22D8">
      <w:pPr>
        <w:pStyle w:val="p3"/>
        <w:spacing w:line="360" w:lineRule="auto"/>
        <w:ind w:left="360"/>
        <w:rPr>
          <w:b/>
          <w:sz w:val="26"/>
          <w:szCs w:val="26"/>
        </w:rPr>
      </w:pPr>
    </w:p>
    <w:p w:rsidR="004E22D8" w:rsidRPr="004E22D8" w:rsidRDefault="004E22D8" w:rsidP="004E22D8">
      <w:pPr>
        <w:pStyle w:val="p3"/>
        <w:spacing w:line="360" w:lineRule="auto"/>
        <w:ind w:left="360"/>
        <w:rPr>
          <w:b/>
          <w:sz w:val="26"/>
          <w:szCs w:val="26"/>
        </w:rPr>
      </w:pPr>
      <w:r w:rsidRPr="004E22D8">
        <w:rPr>
          <w:b/>
          <w:sz w:val="26"/>
          <w:szCs w:val="26"/>
        </w:rPr>
        <w:t xml:space="preserve">DATE: </w:t>
      </w:r>
      <w:r w:rsidR="00E57C31">
        <w:rPr>
          <w:b/>
          <w:sz w:val="26"/>
          <w:szCs w:val="26"/>
          <w:u w:val="single"/>
        </w:rPr>
        <w:t>July 12</w:t>
      </w:r>
      <w:r w:rsidRPr="004E22D8">
        <w:rPr>
          <w:b/>
          <w:sz w:val="26"/>
          <w:szCs w:val="26"/>
          <w:u w:val="single"/>
        </w:rPr>
        <w:t>, 2017</w:t>
      </w:r>
      <w:r w:rsidRPr="004E22D8">
        <w:rPr>
          <w:b/>
          <w:sz w:val="26"/>
          <w:szCs w:val="26"/>
        </w:rPr>
        <w:tab/>
      </w:r>
      <w:r w:rsidRPr="004E22D8">
        <w:rPr>
          <w:b/>
          <w:sz w:val="26"/>
          <w:szCs w:val="26"/>
        </w:rPr>
        <w:tab/>
      </w:r>
      <w:r w:rsidRPr="004E22D8">
        <w:rPr>
          <w:b/>
          <w:sz w:val="26"/>
          <w:szCs w:val="26"/>
        </w:rPr>
        <w:tab/>
      </w:r>
      <w:r w:rsidRPr="004E22D8">
        <w:rPr>
          <w:b/>
          <w:sz w:val="26"/>
          <w:szCs w:val="26"/>
        </w:rPr>
        <w:tab/>
        <w:t>___________________________</w:t>
      </w:r>
    </w:p>
    <w:p w:rsidR="004E22D8" w:rsidRPr="004E22D8" w:rsidRDefault="004E22D8" w:rsidP="00912D75">
      <w:pPr>
        <w:pStyle w:val="p3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E22D8">
        <w:rPr>
          <w:b/>
          <w:sz w:val="26"/>
          <w:szCs w:val="26"/>
        </w:rPr>
        <w:t>ROBERT F. POWELSON</w:t>
      </w:r>
      <w:r w:rsidRPr="004E22D8">
        <w:rPr>
          <w:b/>
          <w:sz w:val="26"/>
          <w:szCs w:val="26"/>
        </w:rPr>
        <w:tab/>
      </w:r>
      <w:r w:rsidRPr="004E22D8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E22D8">
        <w:rPr>
          <w:b/>
          <w:sz w:val="26"/>
          <w:szCs w:val="26"/>
        </w:rPr>
        <w:t>COMMISSIONER</w:t>
      </w:r>
    </w:p>
    <w:p w:rsidR="004E22D8" w:rsidRPr="004E22D8" w:rsidRDefault="004E22D8" w:rsidP="004E22D8">
      <w:pPr>
        <w:pStyle w:val="p3"/>
        <w:widowControl/>
        <w:tabs>
          <w:tab w:val="clear" w:pos="204"/>
        </w:tabs>
        <w:spacing w:line="360" w:lineRule="auto"/>
        <w:ind w:left="360"/>
        <w:rPr>
          <w:b/>
          <w:sz w:val="26"/>
          <w:szCs w:val="26"/>
        </w:rPr>
      </w:pPr>
    </w:p>
    <w:p w:rsidR="00795BB1" w:rsidRPr="00795BB1" w:rsidRDefault="00795BB1" w:rsidP="00795BB1">
      <w:pPr>
        <w:rPr>
          <w:b/>
        </w:rPr>
      </w:pPr>
    </w:p>
    <w:p w:rsidR="00795BB1" w:rsidRPr="00795BB1" w:rsidRDefault="00795BB1" w:rsidP="00795BB1"/>
    <w:sectPr w:rsidR="00795BB1" w:rsidRPr="00795BB1" w:rsidSect="004130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F5" w:rsidRDefault="004310F5" w:rsidP="009F7B6B">
      <w:pPr>
        <w:spacing w:after="0" w:line="240" w:lineRule="auto"/>
      </w:pPr>
      <w:r>
        <w:separator/>
      </w:r>
    </w:p>
  </w:endnote>
  <w:endnote w:type="continuationSeparator" w:id="0">
    <w:p w:rsidR="004310F5" w:rsidRDefault="004310F5" w:rsidP="009F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99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2D8" w:rsidRDefault="004E2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2D8" w:rsidRDefault="004E2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F5" w:rsidRDefault="004310F5" w:rsidP="009F7B6B">
      <w:pPr>
        <w:spacing w:after="0" w:line="240" w:lineRule="auto"/>
      </w:pPr>
      <w:r>
        <w:separator/>
      </w:r>
    </w:p>
  </w:footnote>
  <w:footnote w:type="continuationSeparator" w:id="0">
    <w:p w:rsidR="004310F5" w:rsidRDefault="004310F5" w:rsidP="009F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28E"/>
    <w:multiLevelType w:val="hybridMultilevel"/>
    <w:tmpl w:val="E74CFA74"/>
    <w:lvl w:ilvl="0" w:tplc="BDC4BB9C">
      <w:start w:val="1"/>
      <w:numFmt w:val="decimal"/>
      <w:pStyle w:val="Heading3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3EE71BB"/>
    <w:multiLevelType w:val="hybridMultilevel"/>
    <w:tmpl w:val="B63E1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D14F2A"/>
    <w:multiLevelType w:val="hybridMultilevel"/>
    <w:tmpl w:val="8024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F34C3"/>
    <w:multiLevelType w:val="hybridMultilevel"/>
    <w:tmpl w:val="E4D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6146F"/>
    <w:multiLevelType w:val="hybridMultilevel"/>
    <w:tmpl w:val="45B0D0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9553CCF"/>
    <w:multiLevelType w:val="hybridMultilevel"/>
    <w:tmpl w:val="FF0E424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6B"/>
    <w:rsid w:val="000073D5"/>
    <w:rsid w:val="00011C11"/>
    <w:rsid w:val="0001497D"/>
    <w:rsid w:val="000162EA"/>
    <w:rsid w:val="0001744C"/>
    <w:rsid w:val="0002474D"/>
    <w:rsid w:val="000252D5"/>
    <w:rsid w:val="00026A27"/>
    <w:rsid w:val="00026C1D"/>
    <w:rsid w:val="0002711E"/>
    <w:rsid w:val="00030F80"/>
    <w:rsid w:val="00031ACD"/>
    <w:rsid w:val="00032AD4"/>
    <w:rsid w:val="00033A05"/>
    <w:rsid w:val="00033DD0"/>
    <w:rsid w:val="000340EA"/>
    <w:rsid w:val="00035341"/>
    <w:rsid w:val="00035F50"/>
    <w:rsid w:val="00041D0E"/>
    <w:rsid w:val="00041DB0"/>
    <w:rsid w:val="00046584"/>
    <w:rsid w:val="000519A9"/>
    <w:rsid w:val="000521EF"/>
    <w:rsid w:val="000526AA"/>
    <w:rsid w:val="00056B69"/>
    <w:rsid w:val="00060572"/>
    <w:rsid w:val="00060A22"/>
    <w:rsid w:val="0006280B"/>
    <w:rsid w:val="00063437"/>
    <w:rsid w:val="00064D35"/>
    <w:rsid w:val="0007070E"/>
    <w:rsid w:val="00071A3E"/>
    <w:rsid w:val="00072C58"/>
    <w:rsid w:val="000731FD"/>
    <w:rsid w:val="000733DA"/>
    <w:rsid w:val="00073A07"/>
    <w:rsid w:val="000743ED"/>
    <w:rsid w:val="000808EE"/>
    <w:rsid w:val="00082BC7"/>
    <w:rsid w:val="00083527"/>
    <w:rsid w:val="00084B60"/>
    <w:rsid w:val="00084F23"/>
    <w:rsid w:val="000856F8"/>
    <w:rsid w:val="0008794D"/>
    <w:rsid w:val="00096465"/>
    <w:rsid w:val="000A0CB9"/>
    <w:rsid w:val="000A65E1"/>
    <w:rsid w:val="000A7A3B"/>
    <w:rsid w:val="000B0C5A"/>
    <w:rsid w:val="000B224E"/>
    <w:rsid w:val="000B2264"/>
    <w:rsid w:val="000B4ED6"/>
    <w:rsid w:val="000B5E1C"/>
    <w:rsid w:val="000C0D8D"/>
    <w:rsid w:val="000C194A"/>
    <w:rsid w:val="000C3AA1"/>
    <w:rsid w:val="000C6265"/>
    <w:rsid w:val="000C6EE0"/>
    <w:rsid w:val="000C7439"/>
    <w:rsid w:val="000C7F6C"/>
    <w:rsid w:val="000D0081"/>
    <w:rsid w:val="000D24C9"/>
    <w:rsid w:val="000D2E32"/>
    <w:rsid w:val="000D389F"/>
    <w:rsid w:val="000D38DC"/>
    <w:rsid w:val="000D4DB8"/>
    <w:rsid w:val="000D56EB"/>
    <w:rsid w:val="000E129A"/>
    <w:rsid w:val="000E1514"/>
    <w:rsid w:val="000E342C"/>
    <w:rsid w:val="000E34B0"/>
    <w:rsid w:val="000E6724"/>
    <w:rsid w:val="000E77E1"/>
    <w:rsid w:val="000F23F7"/>
    <w:rsid w:val="000F3BB6"/>
    <w:rsid w:val="000F4AE7"/>
    <w:rsid w:val="000F5352"/>
    <w:rsid w:val="000F5922"/>
    <w:rsid w:val="000F765A"/>
    <w:rsid w:val="0010256E"/>
    <w:rsid w:val="00103758"/>
    <w:rsid w:val="00105526"/>
    <w:rsid w:val="00111A25"/>
    <w:rsid w:val="001131BE"/>
    <w:rsid w:val="00113212"/>
    <w:rsid w:val="00114D67"/>
    <w:rsid w:val="001179BE"/>
    <w:rsid w:val="001203B4"/>
    <w:rsid w:val="00121C18"/>
    <w:rsid w:val="0012394A"/>
    <w:rsid w:val="00125763"/>
    <w:rsid w:val="00127C60"/>
    <w:rsid w:val="00127EC9"/>
    <w:rsid w:val="00130100"/>
    <w:rsid w:val="001337C8"/>
    <w:rsid w:val="00136760"/>
    <w:rsid w:val="00150D23"/>
    <w:rsid w:val="001538D4"/>
    <w:rsid w:val="00154565"/>
    <w:rsid w:val="00156977"/>
    <w:rsid w:val="00157E96"/>
    <w:rsid w:val="00163C77"/>
    <w:rsid w:val="00166520"/>
    <w:rsid w:val="00170D50"/>
    <w:rsid w:val="001744AB"/>
    <w:rsid w:val="00175498"/>
    <w:rsid w:val="001757EF"/>
    <w:rsid w:val="0017598A"/>
    <w:rsid w:val="00175FD0"/>
    <w:rsid w:val="00176B5C"/>
    <w:rsid w:val="00180A91"/>
    <w:rsid w:val="0018223A"/>
    <w:rsid w:val="0018475C"/>
    <w:rsid w:val="0018545B"/>
    <w:rsid w:val="00185880"/>
    <w:rsid w:val="00185EA4"/>
    <w:rsid w:val="00186680"/>
    <w:rsid w:val="001866C4"/>
    <w:rsid w:val="0018710A"/>
    <w:rsid w:val="00187D89"/>
    <w:rsid w:val="00193089"/>
    <w:rsid w:val="001931CE"/>
    <w:rsid w:val="00195069"/>
    <w:rsid w:val="00196D66"/>
    <w:rsid w:val="00197A90"/>
    <w:rsid w:val="001A0341"/>
    <w:rsid w:val="001A0615"/>
    <w:rsid w:val="001A1CF5"/>
    <w:rsid w:val="001A3044"/>
    <w:rsid w:val="001A35BF"/>
    <w:rsid w:val="001A5866"/>
    <w:rsid w:val="001A5D60"/>
    <w:rsid w:val="001A68FA"/>
    <w:rsid w:val="001A6A9D"/>
    <w:rsid w:val="001B011F"/>
    <w:rsid w:val="001B0B2C"/>
    <w:rsid w:val="001B3D0A"/>
    <w:rsid w:val="001B4CBE"/>
    <w:rsid w:val="001B5E1B"/>
    <w:rsid w:val="001B7660"/>
    <w:rsid w:val="001C04C3"/>
    <w:rsid w:val="001C091F"/>
    <w:rsid w:val="001C2DC1"/>
    <w:rsid w:val="001C366B"/>
    <w:rsid w:val="001C4396"/>
    <w:rsid w:val="001C4A2A"/>
    <w:rsid w:val="001C656B"/>
    <w:rsid w:val="001C70F5"/>
    <w:rsid w:val="001D42B7"/>
    <w:rsid w:val="001D6073"/>
    <w:rsid w:val="001D6EA5"/>
    <w:rsid w:val="001D73CD"/>
    <w:rsid w:val="001D7C69"/>
    <w:rsid w:val="001E1191"/>
    <w:rsid w:val="001E1267"/>
    <w:rsid w:val="001E2366"/>
    <w:rsid w:val="001E2BE6"/>
    <w:rsid w:val="001E417E"/>
    <w:rsid w:val="001E4E97"/>
    <w:rsid w:val="001E7B6A"/>
    <w:rsid w:val="001F03D3"/>
    <w:rsid w:val="001F186D"/>
    <w:rsid w:val="001F4886"/>
    <w:rsid w:val="00200BED"/>
    <w:rsid w:val="00202144"/>
    <w:rsid w:val="0020280B"/>
    <w:rsid w:val="00203207"/>
    <w:rsid w:val="002042E3"/>
    <w:rsid w:val="0020614D"/>
    <w:rsid w:val="00210D5E"/>
    <w:rsid w:val="00210E04"/>
    <w:rsid w:val="002114B8"/>
    <w:rsid w:val="0021257A"/>
    <w:rsid w:val="0021272E"/>
    <w:rsid w:val="00221D3D"/>
    <w:rsid w:val="00222A27"/>
    <w:rsid w:val="0022392E"/>
    <w:rsid w:val="0022716A"/>
    <w:rsid w:val="00231A35"/>
    <w:rsid w:val="00233252"/>
    <w:rsid w:val="0023370E"/>
    <w:rsid w:val="002340B3"/>
    <w:rsid w:val="002439A8"/>
    <w:rsid w:val="0024448C"/>
    <w:rsid w:val="0024454A"/>
    <w:rsid w:val="002450CF"/>
    <w:rsid w:val="00245159"/>
    <w:rsid w:val="00245E25"/>
    <w:rsid w:val="002470D2"/>
    <w:rsid w:val="00251EB7"/>
    <w:rsid w:val="00252DC2"/>
    <w:rsid w:val="002530ED"/>
    <w:rsid w:val="002600C8"/>
    <w:rsid w:val="00260F01"/>
    <w:rsid w:val="00262403"/>
    <w:rsid w:val="00263048"/>
    <w:rsid w:val="002645A7"/>
    <w:rsid w:val="00265105"/>
    <w:rsid w:val="0026619F"/>
    <w:rsid w:val="00266C69"/>
    <w:rsid w:val="00270D20"/>
    <w:rsid w:val="00277978"/>
    <w:rsid w:val="00280287"/>
    <w:rsid w:val="0028707A"/>
    <w:rsid w:val="00287666"/>
    <w:rsid w:val="00292597"/>
    <w:rsid w:val="00292FF8"/>
    <w:rsid w:val="00294B75"/>
    <w:rsid w:val="00295115"/>
    <w:rsid w:val="00295D26"/>
    <w:rsid w:val="002963AE"/>
    <w:rsid w:val="00296BD9"/>
    <w:rsid w:val="00297C5F"/>
    <w:rsid w:val="002A019E"/>
    <w:rsid w:val="002A0DE9"/>
    <w:rsid w:val="002A12F3"/>
    <w:rsid w:val="002A1CE1"/>
    <w:rsid w:val="002A21E3"/>
    <w:rsid w:val="002A2FAA"/>
    <w:rsid w:val="002A361B"/>
    <w:rsid w:val="002B0320"/>
    <w:rsid w:val="002B1598"/>
    <w:rsid w:val="002B1A75"/>
    <w:rsid w:val="002B52D1"/>
    <w:rsid w:val="002B52ED"/>
    <w:rsid w:val="002B566C"/>
    <w:rsid w:val="002C1665"/>
    <w:rsid w:val="002C194A"/>
    <w:rsid w:val="002C22EE"/>
    <w:rsid w:val="002C2663"/>
    <w:rsid w:val="002C2756"/>
    <w:rsid w:val="002C2967"/>
    <w:rsid w:val="002C3851"/>
    <w:rsid w:val="002C419A"/>
    <w:rsid w:val="002D1C9E"/>
    <w:rsid w:val="002D1E65"/>
    <w:rsid w:val="002D2EE3"/>
    <w:rsid w:val="002D35A4"/>
    <w:rsid w:val="002D518A"/>
    <w:rsid w:val="002E2A64"/>
    <w:rsid w:val="002E2EE9"/>
    <w:rsid w:val="002E388E"/>
    <w:rsid w:val="002E3960"/>
    <w:rsid w:val="002E5513"/>
    <w:rsid w:val="002E6818"/>
    <w:rsid w:val="002E7321"/>
    <w:rsid w:val="002F090F"/>
    <w:rsid w:val="002F4C82"/>
    <w:rsid w:val="002F4D2E"/>
    <w:rsid w:val="002F6126"/>
    <w:rsid w:val="002F731C"/>
    <w:rsid w:val="00301466"/>
    <w:rsid w:val="00301B00"/>
    <w:rsid w:val="00301F70"/>
    <w:rsid w:val="00303D07"/>
    <w:rsid w:val="003050CA"/>
    <w:rsid w:val="00306276"/>
    <w:rsid w:val="00306CD8"/>
    <w:rsid w:val="003079CA"/>
    <w:rsid w:val="003116FB"/>
    <w:rsid w:val="00311FEB"/>
    <w:rsid w:val="00316F42"/>
    <w:rsid w:val="0031779E"/>
    <w:rsid w:val="0032013A"/>
    <w:rsid w:val="00323A10"/>
    <w:rsid w:val="00324FF9"/>
    <w:rsid w:val="0032524C"/>
    <w:rsid w:val="00327ADE"/>
    <w:rsid w:val="003359BE"/>
    <w:rsid w:val="00336A95"/>
    <w:rsid w:val="00336EED"/>
    <w:rsid w:val="00342545"/>
    <w:rsid w:val="00342AA2"/>
    <w:rsid w:val="003440A9"/>
    <w:rsid w:val="003448FE"/>
    <w:rsid w:val="003452B1"/>
    <w:rsid w:val="00345C86"/>
    <w:rsid w:val="00350B95"/>
    <w:rsid w:val="00357BE1"/>
    <w:rsid w:val="00357EC0"/>
    <w:rsid w:val="00361E59"/>
    <w:rsid w:val="00370DD0"/>
    <w:rsid w:val="00372579"/>
    <w:rsid w:val="00376571"/>
    <w:rsid w:val="003765B3"/>
    <w:rsid w:val="00376F4F"/>
    <w:rsid w:val="00377267"/>
    <w:rsid w:val="003777F3"/>
    <w:rsid w:val="003804CB"/>
    <w:rsid w:val="003827D9"/>
    <w:rsid w:val="003833CA"/>
    <w:rsid w:val="00384AD1"/>
    <w:rsid w:val="00384E1B"/>
    <w:rsid w:val="00386D87"/>
    <w:rsid w:val="00390183"/>
    <w:rsid w:val="00390647"/>
    <w:rsid w:val="003916E9"/>
    <w:rsid w:val="00391F2E"/>
    <w:rsid w:val="00392495"/>
    <w:rsid w:val="0039401D"/>
    <w:rsid w:val="003956DD"/>
    <w:rsid w:val="0039696F"/>
    <w:rsid w:val="003A05F6"/>
    <w:rsid w:val="003A07AC"/>
    <w:rsid w:val="003A3B87"/>
    <w:rsid w:val="003A4DF4"/>
    <w:rsid w:val="003A68D6"/>
    <w:rsid w:val="003A695C"/>
    <w:rsid w:val="003A6D2B"/>
    <w:rsid w:val="003B03D0"/>
    <w:rsid w:val="003B3D98"/>
    <w:rsid w:val="003B47DC"/>
    <w:rsid w:val="003B5FA4"/>
    <w:rsid w:val="003C0129"/>
    <w:rsid w:val="003C044B"/>
    <w:rsid w:val="003C157B"/>
    <w:rsid w:val="003C1664"/>
    <w:rsid w:val="003C2A57"/>
    <w:rsid w:val="003C50D4"/>
    <w:rsid w:val="003C6DDC"/>
    <w:rsid w:val="003C6F48"/>
    <w:rsid w:val="003C7B5D"/>
    <w:rsid w:val="003D00E1"/>
    <w:rsid w:val="003D22A0"/>
    <w:rsid w:val="003D4513"/>
    <w:rsid w:val="003D4669"/>
    <w:rsid w:val="003D62D8"/>
    <w:rsid w:val="003D6C31"/>
    <w:rsid w:val="003D7817"/>
    <w:rsid w:val="003E262C"/>
    <w:rsid w:val="003E3798"/>
    <w:rsid w:val="003E406F"/>
    <w:rsid w:val="003E5BDD"/>
    <w:rsid w:val="003E7318"/>
    <w:rsid w:val="003F1878"/>
    <w:rsid w:val="003F37A4"/>
    <w:rsid w:val="003F5560"/>
    <w:rsid w:val="003F5698"/>
    <w:rsid w:val="00400286"/>
    <w:rsid w:val="00400966"/>
    <w:rsid w:val="004028C0"/>
    <w:rsid w:val="00404D1D"/>
    <w:rsid w:val="00407297"/>
    <w:rsid w:val="0040758A"/>
    <w:rsid w:val="00411438"/>
    <w:rsid w:val="00411522"/>
    <w:rsid w:val="00411D6E"/>
    <w:rsid w:val="00412832"/>
    <w:rsid w:val="00413075"/>
    <w:rsid w:val="0041507B"/>
    <w:rsid w:val="00415D7D"/>
    <w:rsid w:val="00417388"/>
    <w:rsid w:val="004235B3"/>
    <w:rsid w:val="00423D0F"/>
    <w:rsid w:val="004254E6"/>
    <w:rsid w:val="00426872"/>
    <w:rsid w:val="00431093"/>
    <w:rsid w:val="004310F5"/>
    <w:rsid w:val="004320BD"/>
    <w:rsid w:val="004337B8"/>
    <w:rsid w:val="004350A6"/>
    <w:rsid w:val="004350E0"/>
    <w:rsid w:val="00437B7A"/>
    <w:rsid w:val="00442534"/>
    <w:rsid w:val="0044522B"/>
    <w:rsid w:val="004454F6"/>
    <w:rsid w:val="004459B1"/>
    <w:rsid w:val="004459B9"/>
    <w:rsid w:val="00446858"/>
    <w:rsid w:val="00447EAF"/>
    <w:rsid w:val="00450336"/>
    <w:rsid w:val="004522F3"/>
    <w:rsid w:val="00454AA7"/>
    <w:rsid w:val="00456213"/>
    <w:rsid w:val="00460691"/>
    <w:rsid w:val="00461428"/>
    <w:rsid w:val="00462486"/>
    <w:rsid w:val="00465DB8"/>
    <w:rsid w:val="00467CF9"/>
    <w:rsid w:val="00471319"/>
    <w:rsid w:val="00471C73"/>
    <w:rsid w:val="0047408C"/>
    <w:rsid w:val="00474380"/>
    <w:rsid w:val="004756EB"/>
    <w:rsid w:val="00475DA5"/>
    <w:rsid w:val="004802BF"/>
    <w:rsid w:val="00482A08"/>
    <w:rsid w:val="004830D4"/>
    <w:rsid w:val="004836FE"/>
    <w:rsid w:val="00484BEA"/>
    <w:rsid w:val="00485F4D"/>
    <w:rsid w:val="00491450"/>
    <w:rsid w:val="00492C69"/>
    <w:rsid w:val="00493D17"/>
    <w:rsid w:val="00494AC6"/>
    <w:rsid w:val="004A027C"/>
    <w:rsid w:val="004A2B6E"/>
    <w:rsid w:val="004A382D"/>
    <w:rsid w:val="004A604D"/>
    <w:rsid w:val="004A615C"/>
    <w:rsid w:val="004A63C0"/>
    <w:rsid w:val="004B1A83"/>
    <w:rsid w:val="004B1F6E"/>
    <w:rsid w:val="004B24FE"/>
    <w:rsid w:val="004B29F7"/>
    <w:rsid w:val="004B3AEB"/>
    <w:rsid w:val="004B4ABD"/>
    <w:rsid w:val="004B66B6"/>
    <w:rsid w:val="004B6BBD"/>
    <w:rsid w:val="004C08BB"/>
    <w:rsid w:val="004C157F"/>
    <w:rsid w:val="004C2D5E"/>
    <w:rsid w:val="004C301F"/>
    <w:rsid w:val="004C4331"/>
    <w:rsid w:val="004C5941"/>
    <w:rsid w:val="004C5B4D"/>
    <w:rsid w:val="004D253B"/>
    <w:rsid w:val="004D5530"/>
    <w:rsid w:val="004D77FE"/>
    <w:rsid w:val="004E22D8"/>
    <w:rsid w:val="004E3E2E"/>
    <w:rsid w:val="004E5CA7"/>
    <w:rsid w:val="004F1704"/>
    <w:rsid w:val="004F24E7"/>
    <w:rsid w:val="004F452F"/>
    <w:rsid w:val="00500866"/>
    <w:rsid w:val="00501949"/>
    <w:rsid w:val="005031B2"/>
    <w:rsid w:val="005031E1"/>
    <w:rsid w:val="00503F61"/>
    <w:rsid w:val="0051317C"/>
    <w:rsid w:val="00513677"/>
    <w:rsid w:val="00513D04"/>
    <w:rsid w:val="00514867"/>
    <w:rsid w:val="00514EBB"/>
    <w:rsid w:val="00516A70"/>
    <w:rsid w:val="0051745D"/>
    <w:rsid w:val="00517CC2"/>
    <w:rsid w:val="0052147D"/>
    <w:rsid w:val="005242FA"/>
    <w:rsid w:val="00524A32"/>
    <w:rsid w:val="00525B52"/>
    <w:rsid w:val="00525CC5"/>
    <w:rsid w:val="0052686C"/>
    <w:rsid w:val="00530C5E"/>
    <w:rsid w:val="00533466"/>
    <w:rsid w:val="00534F5F"/>
    <w:rsid w:val="0053781E"/>
    <w:rsid w:val="0054045D"/>
    <w:rsid w:val="00543BE0"/>
    <w:rsid w:val="0054512B"/>
    <w:rsid w:val="00545E36"/>
    <w:rsid w:val="00553DAA"/>
    <w:rsid w:val="00554F73"/>
    <w:rsid w:val="00557871"/>
    <w:rsid w:val="00557DF4"/>
    <w:rsid w:val="00561183"/>
    <w:rsid w:val="00563DB7"/>
    <w:rsid w:val="00567AD0"/>
    <w:rsid w:val="00567DA8"/>
    <w:rsid w:val="00573573"/>
    <w:rsid w:val="00573A43"/>
    <w:rsid w:val="00575B7A"/>
    <w:rsid w:val="005776C6"/>
    <w:rsid w:val="0057773B"/>
    <w:rsid w:val="00577CC8"/>
    <w:rsid w:val="00582B17"/>
    <w:rsid w:val="0058310D"/>
    <w:rsid w:val="00583AB1"/>
    <w:rsid w:val="0058749A"/>
    <w:rsid w:val="00591261"/>
    <w:rsid w:val="005917EF"/>
    <w:rsid w:val="00591D7F"/>
    <w:rsid w:val="00597FEA"/>
    <w:rsid w:val="005A2AC5"/>
    <w:rsid w:val="005A2D4A"/>
    <w:rsid w:val="005B0FFA"/>
    <w:rsid w:val="005B5922"/>
    <w:rsid w:val="005B6869"/>
    <w:rsid w:val="005B6927"/>
    <w:rsid w:val="005C0515"/>
    <w:rsid w:val="005C117D"/>
    <w:rsid w:val="005C264E"/>
    <w:rsid w:val="005C5C21"/>
    <w:rsid w:val="005D18C3"/>
    <w:rsid w:val="005E2FC0"/>
    <w:rsid w:val="005E5CDB"/>
    <w:rsid w:val="005E79BE"/>
    <w:rsid w:val="005F2DE1"/>
    <w:rsid w:val="005F5A1A"/>
    <w:rsid w:val="005F5B00"/>
    <w:rsid w:val="005F6F5C"/>
    <w:rsid w:val="005F7EFD"/>
    <w:rsid w:val="00600072"/>
    <w:rsid w:val="00601895"/>
    <w:rsid w:val="0060430C"/>
    <w:rsid w:val="00606E9F"/>
    <w:rsid w:val="0060735B"/>
    <w:rsid w:val="006107A5"/>
    <w:rsid w:val="0061225A"/>
    <w:rsid w:val="00612FAE"/>
    <w:rsid w:val="006141C6"/>
    <w:rsid w:val="0061458B"/>
    <w:rsid w:val="00614F1A"/>
    <w:rsid w:val="006156BC"/>
    <w:rsid w:val="006178A0"/>
    <w:rsid w:val="00620439"/>
    <w:rsid w:val="006206E7"/>
    <w:rsid w:val="00622B8E"/>
    <w:rsid w:val="00623172"/>
    <w:rsid w:val="006242EE"/>
    <w:rsid w:val="00625C82"/>
    <w:rsid w:val="00627195"/>
    <w:rsid w:val="00627899"/>
    <w:rsid w:val="0063192C"/>
    <w:rsid w:val="006322C4"/>
    <w:rsid w:val="00636578"/>
    <w:rsid w:val="006365F0"/>
    <w:rsid w:val="0063685A"/>
    <w:rsid w:val="0063715E"/>
    <w:rsid w:val="006402EA"/>
    <w:rsid w:val="0064164C"/>
    <w:rsid w:val="00641B01"/>
    <w:rsid w:val="00643122"/>
    <w:rsid w:val="00643703"/>
    <w:rsid w:val="006443F0"/>
    <w:rsid w:val="00644634"/>
    <w:rsid w:val="0065006B"/>
    <w:rsid w:val="0065791A"/>
    <w:rsid w:val="00660F87"/>
    <w:rsid w:val="00663A45"/>
    <w:rsid w:val="00664AA4"/>
    <w:rsid w:val="006659CA"/>
    <w:rsid w:val="00667BF9"/>
    <w:rsid w:val="00667E3E"/>
    <w:rsid w:val="0067594A"/>
    <w:rsid w:val="00676978"/>
    <w:rsid w:val="00677E47"/>
    <w:rsid w:val="00680FEE"/>
    <w:rsid w:val="00682943"/>
    <w:rsid w:val="00683F99"/>
    <w:rsid w:val="006845F5"/>
    <w:rsid w:val="00685BB7"/>
    <w:rsid w:val="00686E5D"/>
    <w:rsid w:val="00687E2B"/>
    <w:rsid w:val="0069001F"/>
    <w:rsid w:val="00691D9C"/>
    <w:rsid w:val="00692188"/>
    <w:rsid w:val="00697D89"/>
    <w:rsid w:val="006A0229"/>
    <w:rsid w:val="006A46B1"/>
    <w:rsid w:val="006A488C"/>
    <w:rsid w:val="006A6752"/>
    <w:rsid w:val="006A689D"/>
    <w:rsid w:val="006A6F16"/>
    <w:rsid w:val="006A6FF9"/>
    <w:rsid w:val="006B3865"/>
    <w:rsid w:val="006B3A78"/>
    <w:rsid w:val="006B5D7C"/>
    <w:rsid w:val="006B7BE9"/>
    <w:rsid w:val="006C06D6"/>
    <w:rsid w:val="006C0EFB"/>
    <w:rsid w:val="006C2FDA"/>
    <w:rsid w:val="006C45A5"/>
    <w:rsid w:val="006C5175"/>
    <w:rsid w:val="006C5C4A"/>
    <w:rsid w:val="006C5FAE"/>
    <w:rsid w:val="006C6625"/>
    <w:rsid w:val="006C7645"/>
    <w:rsid w:val="006D024E"/>
    <w:rsid w:val="006D0AFF"/>
    <w:rsid w:val="006D3E9B"/>
    <w:rsid w:val="006D4697"/>
    <w:rsid w:val="006D7650"/>
    <w:rsid w:val="006E094E"/>
    <w:rsid w:val="006E1A24"/>
    <w:rsid w:val="006E4CE9"/>
    <w:rsid w:val="006E5130"/>
    <w:rsid w:val="006E5302"/>
    <w:rsid w:val="006E6D5E"/>
    <w:rsid w:val="006E72DA"/>
    <w:rsid w:val="006E7FC0"/>
    <w:rsid w:val="006F0E90"/>
    <w:rsid w:val="006F52F8"/>
    <w:rsid w:val="006F692B"/>
    <w:rsid w:val="006F6F44"/>
    <w:rsid w:val="006F746D"/>
    <w:rsid w:val="007004D8"/>
    <w:rsid w:val="00701154"/>
    <w:rsid w:val="0070264D"/>
    <w:rsid w:val="00703EC7"/>
    <w:rsid w:val="007058A6"/>
    <w:rsid w:val="00707673"/>
    <w:rsid w:val="00710FA4"/>
    <w:rsid w:val="00713A38"/>
    <w:rsid w:val="00716DEB"/>
    <w:rsid w:val="00716EA5"/>
    <w:rsid w:val="00720809"/>
    <w:rsid w:val="0072517C"/>
    <w:rsid w:val="0072584D"/>
    <w:rsid w:val="0072588C"/>
    <w:rsid w:val="00732E17"/>
    <w:rsid w:val="00734388"/>
    <w:rsid w:val="00734D1D"/>
    <w:rsid w:val="00735445"/>
    <w:rsid w:val="00735CDC"/>
    <w:rsid w:val="0073659D"/>
    <w:rsid w:val="00736CEC"/>
    <w:rsid w:val="0073785D"/>
    <w:rsid w:val="00737E25"/>
    <w:rsid w:val="00737F47"/>
    <w:rsid w:val="0074080E"/>
    <w:rsid w:val="0074223C"/>
    <w:rsid w:val="0074727F"/>
    <w:rsid w:val="0075036C"/>
    <w:rsid w:val="00750BC5"/>
    <w:rsid w:val="007510B8"/>
    <w:rsid w:val="00752B82"/>
    <w:rsid w:val="007559E1"/>
    <w:rsid w:val="00756BFB"/>
    <w:rsid w:val="0075789F"/>
    <w:rsid w:val="00757BA7"/>
    <w:rsid w:val="00761751"/>
    <w:rsid w:val="007633FE"/>
    <w:rsid w:val="00764D6C"/>
    <w:rsid w:val="007658B5"/>
    <w:rsid w:val="007663CC"/>
    <w:rsid w:val="00772817"/>
    <w:rsid w:val="00772E15"/>
    <w:rsid w:val="00773B20"/>
    <w:rsid w:val="00773D9F"/>
    <w:rsid w:val="00776155"/>
    <w:rsid w:val="00780AC5"/>
    <w:rsid w:val="00781885"/>
    <w:rsid w:val="00781EE1"/>
    <w:rsid w:val="007849F1"/>
    <w:rsid w:val="00784F21"/>
    <w:rsid w:val="00785DE4"/>
    <w:rsid w:val="00787759"/>
    <w:rsid w:val="00787BE3"/>
    <w:rsid w:val="007916EF"/>
    <w:rsid w:val="00791728"/>
    <w:rsid w:val="00792222"/>
    <w:rsid w:val="007933CE"/>
    <w:rsid w:val="00794D0F"/>
    <w:rsid w:val="00795BB1"/>
    <w:rsid w:val="00796766"/>
    <w:rsid w:val="00796E4E"/>
    <w:rsid w:val="00796EFE"/>
    <w:rsid w:val="00797591"/>
    <w:rsid w:val="007A023E"/>
    <w:rsid w:val="007A0DBA"/>
    <w:rsid w:val="007A0E8E"/>
    <w:rsid w:val="007A10D8"/>
    <w:rsid w:val="007A1406"/>
    <w:rsid w:val="007A2692"/>
    <w:rsid w:val="007A26AB"/>
    <w:rsid w:val="007A7FC0"/>
    <w:rsid w:val="007B1BDA"/>
    <w:rsid w:val="007B231B"/>
    <w:rsid w:val="007B4D02"/>
    <w:rsid w:val="007C2445"/>
    <w:rsid w:val="007C3F3E"/>
    <w:rsid w:val="007C746B"/>
    <w:rsid w:val="007C75EE"/>
    <w:rsid w:val="007D0A55"/>
    <w:rsid w:val="007D2302"/>
    <w:rsid w:val="007D3463"/>
    <w:rsid w:val="007E4FE8"/>
    <w:rsid w:val="007E702B"/>
    <w:rsid w:val="007E7CDD"/>
    <w:rsid w:val="007F2EAE"/>
    <w:rsid w:val="007F68C9"/>
    <w:rsid w:val="0080054C"/>
    <w:rsid w:val="00800CD5"/>
    <w:rsid w:val="00804083"/>
    <w:rsid w:val="00807673"/>
    <w:rsid w:val="00807713"/>
    <w:rsid w:val="008114B9"/>
    <w:rsid w:val="00811936"/>
    <w:rsid w:val="00811ABF"/>
    <w:rsid w:val="00814C75"/>
    <w:rsid w:val="00815881"/>
    <w:rsid w:val="008159D8"/>
    <w:rsid w:val="00816EAB"/>
    <w:rsid w:val="00820F6F"/>
    <w:rsid w:val="008257D7"/>
    <w:rsid w:val="00826076"/>
    <w:rsid w:val="00830780"/>
    <w:rsid w:val="00832AEA"/>
    <w:rsid w:val="008355F6"/>
    <w:rsid w:val="00836BCD"/>
    <w:rsid w:val="008374AC"/>
    <w:rsid w:val="008431F8"/>
    <w:rsid w:val="0084429D"/>
    <w:rsid w:val="00845634"/>
    <w:rsid w:val="00850E92"/>
    <w:rsid w:val="008511F3"/>
    <w:rsid w:val="00855D16"/>
    <w:rsid w:val="00861EF6"/>
    <w:rsid w:val="00865789"/>
    <w:rsid w:val="0086584B"/>
    <w:rsid w:val="00870EC6"/>
    <w:rsid w:val="00870F34"/>
    <w:rsid w:val="00871D66"/>
    <w:rsid w:val="0087240F"/>
    <w:rsid w:val="00872A67"/>
    <w:rsid w:val="00875B0A"/>
    <w:rsid w:val="00876E4A"/>
    <w:rsid w:val="008772C9"/>
    <w:rsid w:val="008804E8"/>
    <w:rsid w:val="00882E9D"/>
    <w:rsid w:val="00886EBB"/>
    <w:rsid w:val="0088717D"/>
    <w:rsid w:val="00890BE9"/>
    <w:rsid w:val="008920BB"/>
    <w:rsid w:val="008937E3"/>
    <w:rsid w:val="008942F7"/>
    <w:rsid w:val="0089493B"/>
    <w:rsid w:val="008A3B55"/>
    <w:rsid w:val="008B0C99"/>
    <w:rsid w:val="008B2499"/>
    <w:rsid w:val="008B27C0"/>
    <w:rsid w:val="008B2E0D"/>
    <w:rsid w:val="008B39A7"/>
    <w:rsid w:val="008B6C6A"/>
    <w:rsid w:val="008B6ECD"/>
    <w:rsid w:val="008B7D95"/>
    <w:rsid w:val="008C04F7"/>
    <w:rsid w:val="008C0866"/>
    <w:rsid w:val="008C0D88"/>
    <w:rsid w:val="008C3D31"/>
    <w:rsid w:val="008C5EE9"/>
    <w:rsid w:val="008D0F10"/>
    <w:rsid w:val="008D3433"/>
    <w:rsid w:val="008D6094"/>
    <w:rsid w:val="008D66C4"/>
    <w:rsid w:val="008D674B"/>
    <w:rsid w:val="008D77F0"/>
    <w:rsid w:val="008E1058"/>
    <w:rsid w:val="008E11A8"/>
    <w:rsid w:val="008F1A41"/>
    <w:rsid w:val="008F62BB"/>
    <w:rsid w:val="008F7695"/>
    <w:rsid w:val="008F78B8"/>
    <w:rsid w:val="00911A5D"/>
    <w:rsid w:val="00912586"/>
    <w:rsid w:val="00912D75"/>
    <w:rsid w:val="00915CBC"/>
    <w:rsid w:val="00916E1B"/>
    <w:rsid w:val="00920683"/>
    <w:rsid w:val="0092228C"/>
    <w:rsid w:val="009256DC"/>
    <w:rsid w:val="00925B14"/>
    <w:rsid w:val="00925D65"/>
    <w:rsid w:val="00927C8B"/>
    <w:rsid w:val="00931D70"/>
    <w:rsid w:val="009320B8"/>
    <w:rsid w:val="009376DF"/>
    <w:rsid w:val="009411F6"/>
    <w:rsid w:val="00941F99"/>
    <w:rsid w:val="00943A38"/>
    <w:rsid w:val="00943DB9"/>
    <w:rsid w:val="00945002"/>
    <w:rsid w:val="009476FE"/>
    <w:rsid w:val="009511D5"/>
    <w:rsid w:val="00952FCF"/>
    <w:rsid w:val="009532FE"/>
    <w:rsid w:val="009541B8"/>
    <w:rsid w:val="00956010"/>
    <w:rsid w:val="00957616"/>
    <w:rsid w:val="00960009"/>
    <w:rsid w:val="0096067C"/>
    <w:rsid w:val="00961099"/>
    <w:rsid w:val="009631FF"/>
    <w:rsid w:val="00963C2F"/>
    <w:rsid w:val="0096438C"/>
    <w:rsid w:val="00966534"/>
    <w:rsid w:val="00966FE8"/>
    <w:rsid w:val="009704C2"/>
    <w:rsid w:val="009726A9"/>
    <w:rsid w:val="0097589F"/>
    <w:rsid w:val="009772D5"/>
    <w:rsid w:val="00977C78"/>
    <w:rsid w:val="00977D4E"/>
    <w:rsid w:val="00981B51"/>
    <w:rsid w:val="009822F9"/>
    <w:rsid w:val="00984A0D"/>
    <w:rsid w:val="00984CE0"/>
    <w:rsid w:val="00985363"/>
    <w:rsid w:val="009A05FF"/>
    <w:rsid w:val="009A0D75"/>
    <w:rsid w:val="009A0E4E"/>
    <w:rsid w:val="009A25FC"/>
    <w:rsid w:val="009A2747"/>
    <w:rsid w:val="009A5402"/>
    <w:rsid w:val="009A73DA"/>
    <w:rsid w:val="009B07D7"/>
    <w:rsid w:val="009B0DEB"/>
    <w:rsid w:val="009B18DE"/>
    <w:rsid w:val="009B193D"/>
    <w:rsid w:val="009B240E"/>
    <w:rsid w:val="009B4EB6"/>
    <w:rsid w:val="009C1831"/>
    <w:rsid w:val="009C2DC0"/>
    <w:rsid w:val="009C3104"/>
    <w:rsid w:val="009C3222"/>
    <w:rsid w:val="009C3759"/>
    <w:rsid w:val="009C4EBC"/>
    <w:rsid w:val="009D0F05"/>
    <w:rsid w:val="009D3E38"/>
    <w:rsid w:val="009D497E"/>
    <w:rsid w:val="009D4C01"/>
    <w:rsid w:val="009E2DB4"/>
    <w:rsid w:val="009E2E2A"/>
    <w:rsid w:val="009E347A"/>
    <w:rsid w:val="009E4BAD"/>
    <w:rsid w:val="009E61C7"/>
    <w:rsid w:val="009E7C94"/>
    <w:rsid w:val="009F1AE2"/>
    <w:rsid w:val="009F21CA"/>
    <w:rsid w:val="009F22F7"/>
    <w:rsid w:val="009F2556"/>
    <w:rsid w:val="009F2671"/>
    <w:rsid w:val="009F29CF"/>
    <w:rsid w:val="009F7B6B"/>
    <w:rsid w:val="00A0200A"/>
    <w:rsid w:val="00A02854"/>
    <w:rsid w:val="00A02F0C"/>
    <w:rsid w:val="00A07C50"/>
    <w:rsid w:val="00A07E59"/>
    <w:rsid w:val="00A10565"/>
    <w:rsid w:val="00A11A9B"/>
    <w:rsid w:val="00A12AE5"/>
    <w:rsid w:val="00A12ECF"/>
    <w:rsid w:val="00A15F87"/>
    <w:rsid w:val="00A16933"/>
    <w:rsid w:val="00A17EDC"/>
    <w:rsid w:val="00A22D34"/>
    <w:rsid w:val="00A26F3B"/>
    <w:rsid w:val="00A33F96"/>
    <w:rsid w:val="00A340E6"/>
    <w:rsid w:val="00A34146"/>
    <w:rsid w:val="00A34DF7"/>
    <w:rsid w:val="00A403FD"/>
    <w:rsid w:val="00A4576D"/>
    <w:rsid w:val="00A4643F"/>
    <w:rsid w:val="00A470C9"/>
    <w:rsid w:val="00A4732D"/>
    <w:rsid w:val="00A47A90"/>
    <w:rsid w:val="00A500F4"/>
    <w:rsid w:val="00A50CDA"/>
    <w:rsid w:val="00A6055C"/>
    <w:rsid w:val="00A60896"/>
    <w:rsid w:val="00A63028"/>
    <w:rsid w:val="00A636C3"/>
    <w:rsid w:val="00A63FE7"/>
    <w:rsid w:val="00A671CE"/>
    <w:rsid w:val="00A71ECE"/>
    <w:rsid w:val="00A804F2"/>
    <w:rsid w:val="00A81772"/>
    <w:rsid w:val="00A82BE6"/>
    <w:rsid w:val="00A863DF"/>
    <w:rsid w:val="00A87041"/>
    <w:rsid w:val="00A95B09"/>
    <w:rsid w:val="00A9647F"/>
    <w:rsid w:val="00A973A7"/>
    <w:rsid w:val="00A97E31"/>
    <w:rsid w:val="00AA166A"/>
    <w:rsid w:val="00AA2D6B"/>
    <w:rsid w:val="00AB2C1A"/>
    <w:rsid w:val="00AB3495"/>
    <w:rsid w:val="00AB3E79"/>
    <w:rsid w:val="00AB428C"/>
    <w:rsid w:val="00AB4617"/>
    <w:rsid w:val="00AB566F"/>
    <w:rsid w:val="00AB5845"/>
    <w:rsid w:val="00AC204D"/>
    <w:rsid w:val="00AC3F45"/>
    <w:rsid w:val="00AC41E8"/>
    <w:rsid w:val="00AC4691"/>
    <w:rsid w:val="00AC4EEC"/>
    <w:rsid w:val="00AC6C1A"/>
    <w:rsid w:val="00AC6D6F"/>
    <w:rsid w:val="00AD215C"/>
    <w:rsid w:val="00AD2B51"/>
    <w:rsid w:val="00AD30DE"/>
    <w:rsid w:val="00AD667F"/>
    <w:rsid w:val="00AD72E3"/>
    <w:rsid w:val="00AD73F0"/>
    <w:rsid w:val="00AE2CCF"/>
    <w:rsid w:val="00AE3AE9"/>
    <w:rsid w:val="00AE53CB"/>
    <w:rsid w:val="00AE5BBA"/>
    <w:rsid w:val="00AE7369"/>
    <w:rsid w:val="00AE7C58"/>
    <w:rsid w:val="00AF204E"/>
    <w:rsid w:val="00AF26F7"/>
    <w:rsid w:val="00AF3F6A"/>
    <w:rsid w:val="00AF566C"/>
    <w:rsid w:val="00AF697B"/>
    <w:rsid w:val="00AF7F38"/>
    <w:rsid w:val="00B00923"/>
    <w:rsid w:val="00B00C22"/>
    <w:rsid w:val="00B00C55"/>
    <w:rsid w:val="00B00F8B"/>
    <w:rsid w:val="00B03247"/>
    <w:rsid w:val="00B03473"/>
    <w:rsid w:val="00B05E5D"/>
    <w:rsid w:val="00B103E2"/>
    <w:rsid w:val="00B11491"/>
    <w:rsid w:val="00B14421"/>
    <w:rsid w:val="00B16DD8"/>
    <w:rsid w:val="00B17DE6"/>
    <w:rsid w:val="00B21A58"/>
    <w:rsid w:val="00B21C2B"/>
    <w:rsid w:val="00B2302E"/>
    <w:rsid w:val="00B3025C"/>
    <w:rsid w:val="00B30A2D"/>
    <w:rsid w:val="00B32EE3"/>
    <w:rsid w:val="00B33EEE"/>
    <w:rsid w:val="00B33F8A"/>
    <w:rsid w:val="00B36319"/>
    <w:rsid w:val="00B366C2"/>
    <w:rsid w:val="00B40CCB"/>
    <w:rsid w:val="00B4399A"/>
    <w:rsid w:val="00B44F5B"/>
    <w:rsid w:val="00B456DA"/>
    <w:rsid w:val="00B46B5D"/>
    <w:rsid w:val="00B47EB9"/>
    <w:rsid w:val="00B52171"/>
    <w:rsid w:val="00B5231D"/>
    <w:rsid w:val="00B52390"/>
    <w:rsid w:val="00B53AB5"/>
    <w:rsid w:val="00B5486C"/>
    <w:rsid w:val="00B5645A"/>
    <w:rsid w:val="00B56D6E"/>
    <w:rsid w:val="00B576A6"/>
    <w:rsid w:val="00B57F29"/>
    <w:rsid w:val="00B57F3F"/>
    <w:rsid w:val="00B6062F"/>
    <w:rsid w:val="00B60A4B"/>
    <w:rsid w:val="00B60EC7"/>
    <w:rsid w:val="00B6178D"/>
    <w:rsid w:val="00B62BFD"/>
    <w:rsid w:val="00B63DFA"/>
    <w:rsid w:val="00B6419A"/>
    <w:rsid w:val="00B64CA7"/>
    <w:rsid w:val="00B66865"/>
    <w:rsid w:val="00B731A5"/>
    <w:rsid w:val="00B7351B"/>
    <w:rsid w:val="00B76471"/>
    <w:rsid w:val="00B832D5"/>
    <w:rsid w:val="00B84F74"/>
    <w:rsid w:val="00B85A90"/>
    <w:rsid w:val="00B86196"/>
    <w:rsid w:val="00B87F7E"/>
    <w:rsid w:val="00B91B6A"/>
    <w:rsid w:val="00B936AC"/>
    <w:rsid w:val="00B959D4"/>
    <w:rsid w:val="00B970C5"/>
    <w:rsid w:val="00BA1F95"/>
    <w:rsid w:val="00BA3E5A"/>
    <w:rsid w:val="00BA6305"/>
    <w:rsid w:val="00BA6F24"/>
    <w:rsid w:val="00BB2B43"/>
    <w:rsid w:val="00BB309C"/>
    <w:rsid w:val="00BB3831"/>
    <w:rsid w:val="00BB467F"/>
    <w:rsid w:val="00BB4751"/>
    <w:rsid w:val="00BB5259"/>
    <w:rsid w:val="00BB6341"/>
    <w:rsid w:val="00BC10AD"/>
    <w:rsid w:val="00BC61E1"/>
    <w:rsid w:val="00BD049E"/>
    <w:rsid w:val="00BD3557"/>
    <w:rsid w:val="00BD3E2B"/>
    <w:rsid w:val="00BD4BFA"/>
    <w:rsid w:val="00BD4CB7"/>
    <w:rsid w:val="00BD5F1F"/>
    <w:rsid w:val="00BE1067"/>
    <w:rsid w:val="00BE22B2"/>
    <w:rsid w:val="00BE285D"/>
    <w:rsid w:val="00BF2566"/>
    <w:rsid w:val="00BF3F51"/>
    <w:rsid w:val="00BF4A7D"/>
    <w:rsid w:val="00BF5AD8"/>
    <w:rsid w:val="00BF5B75"/>
    <w:rsid w:val="00BF6583"/>
    <w:rsid w:val="00BF7375"/>
    <w:rsid w:val="00BF799B"/>
    <w:rsid w:val="00C00699"/>
    <w:rsid w:val="00C00825"/>
    <w:rsid w:val="00C010D0"/>
    <w:rsid w:val="00C03E55"/>
    <w:rsid w:val="00C04E95"/>
    <w:rsid w:val="00C050F0"/>
    <w:rsid w:val="00C07274"/>
    <w:rsid w:val="00C10013"/>
    <w:rsid w:val="00C10F2E"/>
    <w:rsid w:val="00C11002"/>
    <w:rsid w:val="00C12225"/>
    <w:rsid w:val="00C12894"/>
    <w:rsid w:val="00C12FDD"/>
    <w:rsid w:val="00C145E3"/>
    <w:rsid w:val="00C151EA"/>
    <w:rsid w:val="00C17AFC"/>
    <w:rsid w:val="00C22BA7"/>
    <w:rsid w:val="00C24AC8"/>
    <w:rsid w:val="00C31F0D"/>
    <w:rsid w:val="00C329BA"/>
    <w:rsid w:val="00C33993"/>
    <w:rsid w:val="00C33D26"/>
    <w:rsid w:val="00C37894"/>
    <w:rsid w:val="00C37FD5"/>
    <w:rsid w:val="00C43ADE"/>
    <w:rsid w:val="00C455B9"/>
    <w:rsid w:val="00C45F21"/>
    <w:rsid w:val="00C465B0"/>
    <w:rsid w:val="00C476EF"/>
    <w:rsid w:val="00C50FDB"/>
    <w:rsid w:val="00C51697"/>
    <w:rsid w:val="00C53C93"/>
    <w:rsid w:val="00C53E94"/>
    <w:rsid w:val="00C6063F"/>
    <w:rsid w:val="00C60D86"/>
    <w:rsid w:val="00C6415C"/>
    <w:rsid w:val="00C6467C"/>
    <w:rsid w:val="00C6509E"/>
    <w:rsid w:val="00C65301"/>
    <w:rsid w:val="00C6593E"/>
    <w:rsid w:val="00C65CF6"/>
    <w:rsid w:val="00C66ECC"/>
    <w:rsid w:val="00C66F50"/>
    <w:rsid w:val="00C70467"/>
    <w:rsid w:val="00C72AFE"/>
    <w:rsid w:val="00C7356F"/>
    <w:rsid w:val="00C7559C"/>
    <w:rsid w:val="00C76061"/>
    <w:rsid w:val="00C8050B"/>
    <w:rsid w:val="00C82399"/>
    <w:rsid w:val="00C82B1E"/>
    <w:rsid w:val="00C8487B"/>
    <w:rsid w:val="00C84E5B"/>
    <w:rsid w:val="00C84E90"/>
    <w:rsid w:val="00C86C5D"/>
    <w:rsid w:val="00C90127"/>
    <w:rsid w:val="00C922C9"/>
    <w:rsid w:val="00C925A6"/>
    <w:rsid w:val="00C93229"/>
    <w:rsid w:val="00C966F9"/>
    <w:rsid w:val="00CA2804"/>
    <w:rsid w:val="00CA49CB"/>
    <w:rsid w:val="00CA5453"/>
    <w:rsid w:val="00CA6466"/>
    <w:rsid w:val="00CA6BBB"/>
    <w:rsid w:val="00CA6F68"/>
    <w:rsid w:val="00CB1691"/>
    <w:rsid w:val="00CB3042"/>
    <w:rsid w:val="00CC2836"/>
    <w:rsid w:val="00CC4453"/>
    <w:rsid w:val="00CC4921"/>
    <w:rsid w:val="00CC56A1"/>
    <w:rsid w:val="00CC61E5"/>
    <w:rsid w:val="00CC7CF1"/>
    <w:rsid w:val="00CD0192"/>
    <w:rsid w:val="00CD02D9"/>
    <w:rsid w:val="00CD191A"/>
    <w:rsid w:val="00CD2AB7"/>
    <w:rsid w:val="00CD413E"/>
    <w:rsid w:val="00CD56BF"/>
    <w:rsid w:val="00CD60EE"/>
    <w:rsid w:val="00CE2228"/>
    <w:rsid w:val="00CE3F97"/>
    <w:rsid w:val="00CE5C9E"/>
    <w:rsid w:val="00CE6DA0"/>
    <w:rsid w:val="00CE73E7"/>
    <w:rsid w:val="00CE7A48"/>
    <w:rsid w:val="00CF0569"/>
    <w:rsid w:val="00CF2F77"/>
    <w:rsid w:val="00CF6629"/>
    <w:rsid w:val="00CF6D71"/>
    <w:rsid w:val="00D0186F"/>
    <w:rsid w:val="00D03F21"/>
    <w:rsid w:val="00D049DD"/>
    <w:rsid w:val="00D07BAE"/>
    <w:rsid w:val="00D07F7A"/>
    <w:rsid w:val="00D11562"/>
    <w:rsid w:val="00D125A8"/>
    <w:rsid w:val="00D13D64"/>
    <w:rsid w:val="00D13DE3"/>
    <w:rsid w:val="00D22D1D"/>
    <w:rsid w:val="00D2482B"/>
    <w:rsid w:val="00D262AA"/>
    <w:rsid w:val="00D265D1"/>
    <w:rsid w:val="00D30C80"/>
    <w:rsid w:val="00D30F54"/>
    <w:rsid w:val="00D333A0"/>
    <w:rsid w:val="00D33D39"/>
    <w:rsid w:val="00D37786"/>
    <w:rsid w:val="00D449E8"/>
    <w:rsid w:val="00D459A0"/>
    <w:rsid w:val="00D47533"/>
    <w:rsid w:val="00D51E72"/>
    <w:rsid w:val="00D51F38"/>
    <w:rsid w:val="00D5480D"/>
    <w:rsid w:val="00D5528D"/>
    <w:rsid w:val="00D55BA8"/>
    <w:rsid w:val="00D60827"/>
    <w:rsid w:val="00D63587"/>
    <w:rsid w:val="00D63DE3"/>
    <w:rsid w:val="00D659D5"/>
    <w:rsid w:val="00D669B4"/>
    <w:rsid w:val="00D720E9"/>
    <w:rsid w:val="00D731C7"/>
    <w:rsid w:val="00D73E09"/>
    <w:rsid w:val="00D75DB3"/>
    <w:rsid w:val="00D778D5"/>
    <w:rsid w:val="00D80887"/>
    <w:rsid w:val="00D809C6"/>
    <w:rsid w:val="00D81A10"/>
    <w:rsid w:val="00D827EB"/>
    <w:rsid w:val="00D82A3C"/>
    <w:rsid w:val="00D86D1E"/>
    <w:rsid w:val="00D91E7D"/>
    <w:rsid w:val="00D95FD3"/>
    <w:rsid w:val="00D96F3A"/>
    <w:rsid w:val="00D97BF6"/>
    <w:rsid w:val="00D97E4B"/>
    <w:rsid w:val="00DA3438"/>
    <w:rsid w:val="00DA3E2C"/>
    <w:rsid w:val="00DA4758"/>
    <w:rsid w:val="00DA4CC6"/>
    <w:rsid w:val="00DA6CF9"/>
    <w:rsid w:val="00DA747B"/>
    <w:rsid w:val="00DA7B35"/>
    <w:rsid w:val="00DA7F9D"/>
    <w:rsid w:val="00DB45C3"/>
    <w:rsid w:val="00DB5414"/>
    <w:rsid w:val="00DB58B7"/>
    <w:rsid w:val="00DB72B5"/>
    <w:rsid w:val="00DB7D3F"/>
    <w:rsid w:val="00DC028A"/>
    <w:rsid w:val="00DC037C"/>
    <w:rsid w:val="00DC05BF"/>
    <w:rsid w:val="00DC12E2"/>
    <w:rsid w:val="00DC2252"/>
    <w:rsid w:val="00DC4F91"/>
    <w:rsid w:val="00DC5392"/>
    <w:rsid w:val="00DC7C48"/>
    <w:rsid w:val="00DD029F"/>
    <w:rsid w:val="00DD0861"/>
    <w:rsid w:val="00DD1324"/>
    <w:rsid w:val="00DD1E87"/>
    <w:rsid w:val="00DD3D9E"/>
    <w:rsid w:val="00DD660A"/>
    <w:rsid w:val="00DE2C82"/>
    <w:rsid w:val="00DE44EC"/>
    <w:rsid w:val="00DE5800"/>
    <w:rsid w:val="00DE60D7"/>
    <w:rsid w:val="00DE6ECD"/>
    <w:rsid w:val="00DE71AD"/>
    <w:rsid w:val="00DE7E08"/>
    <w:rsid w:val="00DF382B"/>
    <w:rsid w:val="00DF7322"/>
    <w:rsid w:val="00DF74AC"/>
    <w:rsid w:val="00E0033D"/>
    <w:rsid w:val="00E010D5"/>
    <w:rsid w:val="00E032A7"/>
    <w:rsid w:val="00E032DF"/>
    <w:rsid w:val="00E038C5"/>
    <w:rsid w:val="00E03C78"/>
    <w:rsid w:val="00E04CF0"/>
    <w:rsid w:val="00E051F4"/>
    <w:rsid w:val="00E107ED"/>
    <w:rsid w:val="00E11187"/>
    <w:rsid w:val="00E11B00"/>
    <w:rsid w:val="00E124F6"/>
    <w:rsid w:val="00E2061A"/>
    <w:rsid w:val="00E20ED9"/>
    <w:rsid w:val="00E25CB3"/>
    <w:rsid w:val="00E261F2"/>
    <w:rsid w:val="00E311EC"/>
    <w:rsid w:val="00E37007"/>
    <w:rsid w:val="00E42F97"/>
    <w:rsid w:val="00E4357C"/>
    <w:rsid w:val="00E44837"/>
    <w:rsid w:val="00E50030"/>
    <w:rsid w:val="00E50BF1"/>
    <w:rsid w:val="00E51881"/>
    <w:rsid w:val="00E52139"/>
    <w:rsid w:val="00E54773"/>
    <w:rsid w:val="00E5540B"/>
    <w:rsid w:val="00E5621D"/>
    <w:rsid w:val="00E5764F"/>
    <w:rsid w:val="00E57C31"/>
    <w:rsid w:val="00E62CE0"/>
    <w:rsid w:val="00E63D25"/>
    <w:rsid w:val="00E646A3"/>
    <w:rsid w:val="00E654C1"/>
    <w:rsid w:val="00E65592"/>
    <w:rsid w:val="00E65678"/>
    <w:rsid w:val="00E70C52"/>
    <w:rsid w:val="00E74281"/>
    <w:rsid w:val="00E74C62"/>
    <w:rsid w:val="00E75E9B"/>
    <w:rsid w:val="00E82B23"/>
    <w:rsid w:val="00E864C5"/>
    <w:rsid w:val="00E86512"/>
    <w:rsid w:val="00E91F4C"/>
    <w:rsid w:val="00E91FE1"/>
    <w:rsid w:val="00E928BF"/>
    <w:rsid w:val="00E951EB"/>
    <w:rsid w:val="00E960D6"/>
    <w:rsid w:val="00EA074F"/>
    <w:rsid w:val="00EA2130"/>
    <w:rsid w:val="00EA3CD6"/>
    <w:rsid w:val="00EA40E6"/>
    <w:rsid w:val="00EA4EEE"/>
    <w:rsid w:val="00EA51F4"/>
    <w:rsid w:val="00EA5669"/>
    <w:rsid w:val="00EA626E"/>
    <w:rsid w:val="00EA7BAB"/>
    <w:rsid w:val="00EB05BC"/>
    <w:rsid w:val="00EB32B4"/>
    <w:rsid w:val="00EB339B"/>
    <w:rsid w:val="00EB5ACE"/>
    <w:rsid w:val="00EC0583"/>
    <w:rsid w:val="00EC0668"/>
    <w:rsid w:val="00EC129B"/>
    <w:rsid w:val="00EC5564"/>
    <w:rsid w:val="00EC5F02"/>
    <w:rsid w:val="00EC6D69"/>
    <w:rsid w:val="00EC6FB8"/>
    <w:rsid w:val="00EC7B45"/>
    <w:rsid w:val="00ED03D9"/>
    <w:rsid w:val="00ED049F"/>
    <w:rsid w:val="00ED05A8"/>
    <w:rsid w:val="00ED2D30"/>
    <w:rsid w:val="00EE0229"/>
    <w:rsid w:val="00EE0AD7"/>
    <w:rsid w:val="00EE1C88"/>
    <w:rsid w:val="00EE767C"/>
    <w:rsid w:val="00EF0040"/>
    <w:rsid w:val="00EF09EF"/>
    <w:rsid w:val="00EF4892"/>
    <w:rsid w:val="00EF4A03"/>
    <w:rsid w:val="00EF604A"/>
    <w:rsid w:val="00EF726C"/>
    <w:rsid w:val="00F004CC"/>
    <w:rsid w:val="00F00CA4"/>
    <w:rsid w:val="00F06500"/>
    <w:rsid w:val="00F10E09"/>
    <w:rsid w:val="00F14FDC"/>
    <w:rsid w:val="00F1670D"/>
    <w:rsid w:val="00F2053B"/>
    <w:rsid w:val="00F20DA6"/>
    <w:rsid w:val="00F26E25"/>
    <w:rsid w:val="00F276AE"/>
    <w:rsid w:val="00F31F2A"/>
    <w:rsid w:val="00F32305"/>
    <w:rsid w:val="00F3266E"/>
    <w:rsid w:val="00F34A25"/>
    <w:rsid w:val="00F373E1"/>
    <w:rsid w:val="00F37B67"/>
    <w:rsid w:val="00F37BB1"/>
    <w:rsid w:val="00F40253"/>
    <w:rsid w:val="00F43104"/>
    <w:rsid w:val="00F435AE"/>
    <w:rsid w:val="00F4433A"/>
    <w:rsid w:val="00F45BF5"/>
    <w:rsid w:val="00F46134"/>
    <w:rsid w:val="00F46F44"/>
    <w:rsid w:val="00F500BF"/>
    <w:rsid w:val="00F502CB"/>
    <w:rsid w:val="00F5164E"/>
    <w:rsid w:val="00F51C30"/>
    <w:rsid w:val="00F55CB3"/>
    <w:rsid w:val="00F5662C"/>
    <w:rsid w:val="00F6011C"/>
    <w:rsid w:val="00F60D6B"/>
    <w:rsid w:val="00F617D4"/>
    <w:rsid w:val="00F63F8B"/>
    <w:rsid w:val="00F63FD6"/>
    <w:rsid w:val="00F656F5"/>
    <w:rsid w:val="00F66E65"/>
    <w:rsid w:val="00F70798"/>
    <w:rsid w:val="00F70CDA"/>
    <w:rsid w:val="00F71ED8"/>
    <w:rsid w:val="00F72F23"/>
    <w:rsid w:val="00F73574"/>
    <w:rsid w:val="00F73825"/>
    <w:rsid w:val="00F739F0"/>
    <w:rsid w:val="00F76A5D"/>
    <w:rsid w:val="00F77CEC"/>
    <w:rsid w:val="00F804BC"/>
    <w:rsid w:val="00F8240B"/>
    <w:rsid w:val="00F824A2"/>
    <w:rsid w:val="00F85800"/>
    <w:rsid w:val="00F86F85"/>
    <w:rsid w:val="00F91DEA"/>
    <w:rsid w:val="00F91EC6"/>
    <w:rsid w:val="00F92677"/>
    <w:rsid w:val="00F95CBB"/>
    <w:rsid w:val="00F97CD5"/>
    <w:rsid w:val="00FA093A"/>
    <w:rsid w:val="00FA0B55"/>
    <w:rsid w:val="00FA63AE"/>
    <w:rsid w:val="00FB0A3F"/>
    <w:rsid w:val="00FB147E"/>
    <w:rsid w:val="00FB1679"/>
    <w:rsid w:val="00FB3820"/>
    <w:rsid w:val="00FB4FF5"/>
    <w:rsid w:val="00FB5E10"/>
    <w:rsid w:val="00FB780C"/>
    <w:rsid w:val="00FC1A88"/>
    <w:rsid w:val="00FC2C22"/>
    <w:rsid w:val="00FC5813"/>
    <w:rsid w:val="00FD1D3A"/>
    <w:rsid w:val="00FD401F"/>
    <w:rsid w:val="00FD6AF3"/>
    <w:rsid w:val="00FD6DDB"/>
    <w:rsid w:val="00FD7090"/>
    <w:rsid w:val="00FE092E"/>
    <w:rsid w:val="00FE2215"/>
    <w:rsid w:val="00FE3A74"/>
    <w:rsid w:val="00FE4E11"/>
    <w:rsid w:val="00FE5524"/>
    <w:rsid w:val="00FE58BF"/>
    <w:rsid w:val="00FE5BE0"/>
    <w:rsid w:val="00FE69DC"/>
    <w:rsid w:val="00FE7BE9"/>
    <w:rsid w:val="00FF23FD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95BB1"/>
    <w:pPr>
      <w:keepNext/>
      <w:numPr>
        <w:numId w:val="1"/>
      </w:numPr>
      <w:tabs>
        <w:tab w:val="left" w:pos="-720"/>
      </w:tabs>
      <w:suppressAutoHyphens/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pacing w:val="-3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9F7B6B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B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B6B"/>
    <w:rPr>
      <w:sz w:val="20"/>
      <w:szCs w:val="20"/>
    </w:rPr>
  </w:style>
  <w:style w:type="character" w:styleId="FootnoteReference">
    <w:name w:val="footnote reference"/>
    <w:aliases w:val="o,fr"/>
    <w:basedOn w:val="DefaultParagraphFont"/>
    <w:rsid w:val="009F7B6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795BB1"/>
    <w:rPr>
      <w:rFonts w:ascii="Times New Roman" w:eastAsia="Times New Roman" w:hAnsi="Times New Roman" w:cs="Times New Roman"/>
      <w:b/>
      <w:spacing w:val="-3"/>
      <w:sz w:val="26"/>
      <w:szCs w:val="20"/>
    </w:rPr>
  </w:style>
  <w:style w:type="paragraph" w:styleId="ListParagraph">
    <w:name w:val="List Paragraph"/>
    <w:basedOn w:val="Normal"/>
    <w:uiPriority w:val="34"/>
    <w:qFormat/>
    <w:rsid w:val="004E22D8"/>
    <w:pPr>
      <w:autoSpaceDE w:val="0"/>
      <w:autoSpaceDN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D8"/>
  </w:style>
  <w:style w:type="paragraph" w:styleId="Footer">
    <w:name w:val="footer"/>
    <w:basedOn w:val="Normal"/>
    <w:link w:val="FooterChar"/>
    <w:uiPriority w:val="99"/>
    <w:unhideWhenUsed/>
    <w:rsid w:val="004E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D8"/>
  </w:style>
  <w:style w:type="paragraph" w:styleId="BalloonText">
    <w:name w:val="Balloon Text"/>
    <w:basedOn w:val="Normal"/>
    <w:link w:val="BalloonTextChar"/>
    <w:uiPriority w:val="99"/>
    <w:semiHidden/>
    <w:unhideWhenUsed/>
    <w:rsid w:val="009C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95BB1"/>
    <w:pPr>
      <w:keepNext/>
      <w:numPr>
        <w:numId w:val="1"/>
      </w:numPr>
      <w:tabs>
        <w:tab w:val="left" w:pos="-720"/>
      </w:tabs>
      <w:suppressAutoHyphens/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pacing w:val="-3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9F7B6B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B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B6B"/>
    <w:rPr>
      <w:sz w:val="20"/>
      <w:szCs w:val="20"/>
    </w:rPr>
  </w:style>
  <w:style w:type="character" w:styleId="FootnoteReference">
    <w:name w:val="footnote reference"/>
    <w:aliases w:val="o,fr"/>
    <w:basedOn w:val="DefaultParagraphFont"/>
    <w:rsid w:val="009F7B6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795BB1"/>
    <w:rPr>
      <w:rFonts w:ascii="Times New Roman" w:eastAsia="Times New Roman" w:hAnsi="Times New Roman" w:cs="Times New Roman"/>
      <w:b/>
      <w:spacing w:val="-3"/>
      <w:sz w:val="26"/>
      <w:szCs w:val="20"/>
    </w:rPr>
  </w:style>
  <w:style w:type="paragraph" w:styleId="ListParagraph">
    <w:name w:val="List Paragraph"/>
    <w:basedOn w:val="Normal"/>
    <w:uiPriority w:val="34"/>
    <w:qFormat/>
    <w:rsid w:val="004E22D8"/>
    <w:pPr>
      <w:autoSpaceDE w:val="0"/>
      <w:autoSpaceDN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D8"/>
  </w:style>
  <w:style w:type="paragraph" w:styleId="Footer">
    <w:name w:val="footer"/>
    <w:basedOn w:val="Normal"/>
    <w:link w:val="FooterChar"/>
    <w:uiPriority w:val="99"/>
    <w:unhideWhenUsed/>
    <w:rsid w:val="004E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D8"/>
  </w:style>
  <w:style w:type="paragraph" w:styleId="BalloonText">
    <w:name w:val="Balloon Text"/>
    <w:basedOn w:val="Normal"/>
    <w:link w:val="BalloonTextChar"/>
    <w:uiPriority w:val="99"/>
    <w:semiHidden/>
    <w:unhideWhenUsed/>
    <w:rsid w:val="009C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9F20-2B4C-4F16-8665-7CF5D2B5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Ballou</dc:creator>
  <cp:lastModifiedBy>Wilk, Tracey</cp:lastModifiedBy>
  <cp:revision>2</cp:revision>
  <cp:lastPrinted>2017-07-12T15:47:00Z</cp:lastPrinted>
  <dcterms:created xsi:type="dcterms:W3CDTF">2017-07-12T18:22:00Z</dcterms:created>
  <dcterms:modified xsi:type="dcterms:W3CDTF">2017-07-12T18:22:00Z</dcterms:modified>
</cp:coreProperties>
</file>