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00A8CFA4" w14:textId="2C26A022" w:rsidR="001C2A36" w:rsidRDefault="001C2A36" w:rsidP="001C2A36">
      <w:pPr>
        <w:jc w:val="center"/>
        <w:rPr>
          <w:sz w:val="24"/>
        </w:rPr>
      </w:pPr>
      <w:r>
        <w:rPr>
          <w:sz w:val="24"/>
        </w:rPr>
        <w:t>September 9, 2019</w:t>
      </w:r>
    </w:p>
    <w:p w14:paraId="53C72E4E" w14:textId="3100A438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1C2A36">
        <w:rPr>
          <w:sz w:val="24"/>
        </w:rPr>
        <w:t>2009-2097544</w:t>
      </w:r>
    </w:p>
    <w:p w14:paraId="1B48377D" w14:textId="30BD2FBF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1C2A36">
        <w:rPr>
          <w:sz w:val="24"/>
        </w:rPr>
        <w:t>1110954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B51963B" w14:textId="1A5F97AB" w:rsidR="003C303B" w:rsidRPr="001C2A36" w:rsidRDefault="001C2A36" w:rsidP="003C303B">
      <w:pPr>
        <w:rPr>
          <w:sz w:val="24"/>
          <w:szCs w:val="24"/>
        </w:rPr>
      </w:pPr>
      <w:r w:rsidRPr="001C2A36">
        <w:rPr>
          <w:sz w:val="24"/>
          <w:szCs w:val="24"/>
        </w:rPr>
        <w:t>Kristina Montgomery</w:t>
      </w:r>
    </w:p>
    <w:p w14:paraId="43FD26A8" w14:textId="4EC79E88" w:rsidR="003C303B" w:rsidRPr="001C2A36" w:rsidRDefault="001C2A36" w:rsidP="003C303B">
      <w:pPr>
        <w:rPr>
          <w:sz w:val="24"/>
          <w:szCs w:val="24"/>
        </w:rPr>
      </w:pPr>
      <w:r w:rsidRPr="001C2A36">
        <w:rPr>
          <w:sz w:val="24"/>
          <w:szCs w:val="24"/>
        </w:rPr>
        <w:t>Just Energy Pennsylvania Corp.</w:t>
      </w:r>
      <w:r w:rsidR="003C303B" w:rsidRPr="001C2A36">
        <w:rPr>
          <w:sz w:val="24"/>
          <w:szCs w:val="24"/>
        </w:rPr>
        <w:br/>
      </w:r>
      <w:r w:rsidRPr="001C2A36">
        <w:rPr>
          <w:sz w:val="24"/>
          <w:szCs w:val="24"/>
        </w:rPr>
        <w:t>6345 Dixie Road, Suite 200</w:t>
      </w:r>
    </w:p>
    <w:p w14:paraId="61C0D0F9" w14:textId="2A9EDA13" w:rsidR="003C303B" w:rsidRPr="00304D0B" w:rsidRDefault="001C2A36" w:rsidP="003C303B">
      <w:pPr>
        <w:rPr>
          <w:sz w:val="24"/>
          <w:szCs w:val="24"/>
        </w:rPr>
      </w:pPr>
      <w:r w:rsidRPr="001C2A36">
        <w:rPr>
          <w:sz w:val="24"/>
          <w:szCs w:val="24"/>
        </w:rPr>
        <w:t>Mississauga ON L5t 2E6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DB8DBE7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1C2A36">
        <w:rPr>
          <w:sz w:val="24"/>
          <w:szCs w:val="24"/>
        </w:rPr>
        <w:t>Ms. Montgomery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1640ACC8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C2A36" w:rsidRPr="001C2A36">
        <w:rPr>
          <w:sz w:val="24"/>
          <w:szCs w:val="24"/>
        </w:rPr>
        <w:t>Just Energy Pennsylvania Corp</w:t>
      </w:r>
      <w:r w:rsidR="001C2A36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4993980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1C2E7305" w:rsidR="000A2278" w:rsidRPr="009021DB" w:rsidRDefault="001C2A36" w:rsidP="000A2278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7DCFD6D" wp14:editId="2D33879B">
            <wp:simplePos x="0" y="0"/>
            <wp:positionH relativeFrom="column">
              <wp:posOffset>3400425</wp:posOffset>
            </wp:positionH>
            <wp:positionV relativeFrom="paragraph">
              <wp:posOffset>30480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9AEC7C5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B3266B3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67289D7B" w:rsidR="000A2278" w:rsidRPr="009021DB" w:rsidRDefault="001C2A36" w:rsidP="001C2A36">
      <w:pPr>
        <w:tabs>
          <w:tab w:val="left" w:pos="621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179101D9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DEA89" w14:textId="77777777" w:rsidR="00BE1A6F" w:rsidRDefault="00BE1A6F">
      <w:r>
        <w:separator/>
      </w:r>
    </w:p>
  </w:endnote>
  <w:endnote w:type="continuationSeparator" w:id="0">
    <w:p w14:paraId="5BEEAD05" w14:textId="77777777" w:rsidR="00BE1A6F" w:rsidRDefault="00BE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2807" w14:textId="77777777" w:rsidR="00BE1A6F" w:rsidRDefault="00BE1A6F">
      <w:r>
        <w:separator/>
      </w:r>
    </w:p>
  </w:footnote>
  <w:footnote w:type="continuationSeparator" w:id="0">
    <w:p w14:paraId="092FBB9E" w14:textId="77777777" w:rsidR="00BE1A6F" w:rsidRDefault="00BE1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2A3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1A6F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C1FD-50D5-40D5-AB2E-9EFA60A5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1631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2019-09-09T11:59:00Z</dcterms:created>
  <dcterms:modified xsi:type="dcterms:W3CDTF">2019-09-09T11:59:00Z</dcterms:modified>
</cp:coreProperties>
</file>