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4EEC" w14:textId="77777777" w:rsidR="005D6C92" w:rsidRPr="001A7577" w:rsidRDefault="005D6C92" w:rsidP="005D6C92">
      <w:pPr>
        <w:jc w:val="center"/>
        <w:rPr>
          <w:rFonts w:eastAsia="Times New Roman" w:cs="Times New Roman"/>
          <w:b/>
          <w:szCs w:val="24"/>
        </w:rPr>
      </w:pPr>
      <w:r w:rsidRPr="001A7577">
        <w:rPr>
          <w:rFonts w:eastAsia="Times New Roman" w:cs="Times New Roman"/>
          <w:b/>
          <w:szCs w:val="24"/>
        </w:rPr>
        <w:t>BEFORE THE</w:t>
      </w:r>
    </w:p>
    <w:p w14:paraId="234CA0D5" w14:textId="0FCBA748" w:rsidR="005D6C92" w:rsidRDefault="005D6C92" w:rsidP="005D6C92">
      <w:pPr>
        <w:jc w:val="center"/>
        <w:rPr>
          <w:rFonts w:eastAsia="Times New Roman" w:cs="Times New Roman"/>
          <w:b/>
          <w:szCs w:val="24"/>
        </w:rPr>
      </w:pPr>
      <w:r w:rsidRPr="001A7577">
        <w:rPr>
          <w:rFonts w:eastAsia="Times New Roman" w:cs="Times New Roman"/>
          <w:b/>
          <w:szCs w:val="24"/>
        </w:rPr>
        <w:t>PENNSYLVANIA PUBLIC UTILITY COMMISSION</w:t>
      </w:r>
    </w:p>
    <w:p w14:paraId="12DD20C5" w14:textId="483ECE1A" w:rsidR="001A7577" w:rsidRDefault="001A7577" w:rsidP="005D6C92">
      <w:pPr>
        <w:jc w:val="center"/>
        <w:rPr>
          <w:rFonts w:eastAsia="Times New Roman" w:cs="Times New Roman"/>
          <w:b/>
          <w:szCs w:val="24"/>
        </w:rPr>
      </w:pPr>
    </w:p>
    <w:p w14:paraId="2C759F8D" w14:textId="3776B179" w:rsidR="001A7577" w:rsidRDefault="001A7577" w:rsidP="005D6C92">
      <w:pPr>
        <w:jc w:val="center"/>
        <w:rPr>
          <w:rFonts w:eastAsia="Times New Roman" w:cs="Times New Roman"/>
          <w:b/>
          <w:szCs w:val="24"/>
        </w:rPr>
      </w:pPr>
    </w:p>
    <w:p w14:paraId="5F835336" w14:textId="4C1C19CE" w:rsidR="001A7577" w:rsidRDefault="001A7577" w:rsidP="005D6C92">
      <w:pPr>
        <w:jc w:val="center"/>
        <w:rPr>
          <w:rFonts w:eastAsia="Times New Roman" w:cs="Times New Roman"/>
          <w:b/>
          <w:szCs w:val="24"/>
        </w:rPr>
      </w:pPr>
    </w:p>
    <w:p w14:paraId="7DA0534C" w14:textId="550D2D9B" w:rsidR="00392E45" w:rsidRDefault="00392E45" w:rsidP="00392E45">
      <w:pPr>
        <w:suppressAutoHyphens/>
        <w:rPr>
          <w:spacing w:val="-3"/>
        </w:rPr>
      </w:pPr>
      <w:r>
        <w:rPr>
          <w:spacing w:val="-3"/>
        </w:rPr>
        <w:t>Application of Transource Pennsylvania, LLC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0AA884C0" w14:textId="3A0D5CB6" w:rsidR="00392E45" w:rsidRDefault="00392E45" w:rsidP="00392E45">
      <w:pPr>
        <w:suppressAutoHyphens/>
        <w:rPr>
          <w:spacing w:val="-3"/>
        </w:rPr>
      </w:pPr>
      <w:r w:rsidRPr="00455A3B">
        <w:rPr>
          <w:spacing w:val="-3"/>
        </w:rPr>
        <w:t>for approval of the Siting and Construction of the</w:t>
      </w:r>
      <w:r>
        <w:rPr>
          <w:spacing w:val="-3"/>
        </w:rPr>
        <w:tab/>
      </w:r>
      <w:r>
        <w:rPr>
          <w:spacing w:val="-3"/>
        </w:rPr>
        <w:tab/>
        <w:t>:</w:t>
      </w:r>
      <w:r>
        <w:rPr>
          <w:spacing w:val="-3"/>
        </w:rPr>
        <w:tab/>
        <w:t>A-2017-2640195</w:t>
      </w:r>
    </w:p>
    <w:p w14:paraId="7DF960C9" w14:textId="32A486D3" w:rsidR="00392E45" w:rsidRDefault="00392E45" w:rsidP="00392E45">
      <w:pPr>
        <w:suppressAutoHyphens/>
        <w:rPr>
          <w:spacing w:val="-3"/>
        </w:rPr>
      </w:pPr>
      <w:r w:rsidRPr="00455A3B">
        <w:rPr>
          <w:spacing w:val="-3"/>
        </w:rPr>
        <w:t>230 kV</w:t>
      </w:r>
      <w:r>
        <w:rPr>
          <w:spacing w:val="-3"/>
        </w:rPr>
        <w:t xml:space="preserve"> </w:t>
      </w:r>
      <w:r w:rsidRPr="00455A3B">
        <w:rPr>
          <w:spacing w:val="-3"/>
        </w:rPr>
        <w:t>Transmission Line Associated with the</w:t>
      </w:r>
      <w:r>
        <w:rPr>
          <w:spacing w:val="-3"/>
        </w:rPr>
        <w:tab/>
      </w:r>
      <w:r>
        <w:rPr>
          <w:spacing w:val="-3"/>
        </w:rPr>
        <w:tab/>
        <w:t>:</w:t>
      </w:r>
      <w:r>
        <w:rPr>
          <w:spacing w:val="-3"/>
        </w:rPr>
        <w:tab/>
        <w:t>A-2017-2640200</w:t>
      </w:r>
    </w:p>
    <w:p w14:paraId="6302F135" w14:textId="05D404F2" w:rsidR="00392E45" w:rsidRDefault="00392E45" w:rsidP="00392E45">
      <w:pPr>
        <w:suppressAutoHyphens/>
        <w:rPr>
          <w:spacing w:val="-3"/>
        </w:rPr>
      </w:pPr>
      <w:r w:rsidRPr="00455A3B">
        <w:rPr>
          <w:spacing w:val="-3"/>
        </w:rPr>
        <w:t>Independence Energy Connection</w:t>
      </w:r>
      <w:r>
        <w:rPr>
          <w:spacing w:val="-3"/>
        </w:rPr>
        <w:t xml:space="preserve"> </w:t>
      </w:r>
      <w:r w:rsidRPr="00455A3B">
        <w:rPr>
          <w:spacing w:val="-3"/>
        </w:rPr>
        <w:t>- East and West Projects</w:t>
      </w:r>
      <w:r>
        <w:rPr>
          <w:spacing w:val="-3"/>
        </w:rPr>
        <w:tab/>
        <w:t>:</w:t>
      </w:r>
    </w:p>
    <w:p w14:paraId="02EC7791" w14:textId="785F6665" w:rsidR="00392E45" w:rsidRDefault="00392E45" w:rsidP="00392E45">
      <w:pPr>
        <w:suppressAutoHyphens/>
        <w:rPr>
          <w:spacing w:val="-3"/>
        </w:rPr>
      </w:pPr>
      <w:r w:rsidRPr="00455A3B">
        <w:rPr>
          <w:spacing w:val="-3"/>
        </w:rPr>
        <w:t>in portions of York and Franklin Counties, Pennsylvania.</w:t>
      </w:r>
      <w:r>
        <w:rPr>
          <w:spacing w:val="-3"/>
        </w:rPr>
        <w:tab/>
        <w:t>:</w:t>
      </w:r>
    </w:p>
    <w:p w14:paraId="44B3AC13" w14:textId="24314321" w:rsidR="00392E45" w:rsidRDefault="00DB430D" w:rsidP="00392E45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2E99603C" w14:textId="3975F2BF" w:rsidR="00392E45" w:rsidRDefault="00392E45" w:rsidP="00DB430D">
      <w:pPr>
        <w:suppressAutoHyphens/>
      </w:pPr>
      <w:r w:rsidRPr="00455A3B">
        <w:t>Petition of Transource Pennsylvania</w:t>
      </w:r>
      <w:r>
        <w:t>,</w:t>
      </w:r>
      <w:r w:rsidRPr="00455A3B">
        <w:t xml:space="preserve"> LLC</w:t>
      </w:r>
      <w:r>
        <w:tab/>
      </w:r>
      <w:r>
        <w:tab/>
      </w:r>
      <w:r>
        <w:tab/>
        <w:t>:</w:t>
      </w:r>
    </w:p>
    <w:p w14:paraId="4D0DB191" w14:textId="61E61737" w:rsidR="00392E45" w:rsidRDefault="00392E45" w:rsidP="00392E45">
      <w:r w:rsidRPr="00455A3B">
        <w:t>for a finding that a building to shelter control equipment</w:t>
      </w:r>
      <w:r>
        <w:tab/>
        <w:t>:</w:t>
      </w:r>
      <w:r>
        <w:tab/>
      </w:r>
    </w:p>
    <w:p w14:paraId="2161E45D" w14:textId="35588CBB" w:rsidR="00392E45" w:rsidRDefault="00392E45" w:rsidP="00392E45">
      <w:r w:rsidRPr="00455A3B">
        <w:t>at the Rice Substation in Franklin County, Pennsylvania</w:t>
      </w:r>
      <w:r>
        <w:tab/>
        <w:t>:</w:t>
      </w:r>
      <w:r>
        <w:tab/>
        <w:t>P-2018-3001878</w:t>
      </w:r>
    </w:p>
    <w:p w14:paraId="797C8D9C" w14:textId="16311F6D" w:rsidR="00392E45" w:rsidRDefault="00392E45" w:rsidP="00392E45">
      <w:r w:rsidRPr="00455A3B">
        <w:t>is reasonably necessary for the convenience or welfare of</w:t>
      </w:r>
      <w:r>
        <w:tab/>
        <w:t>:</w:t>
      </w:r>
    </w:p>
    <w:p w14:paraId="438291B6" w14:textId="0432F41D" w:rsidR="00392E45" w:rsidRDefault="00392E45" w:rsidP="00392E45">
      <w:r w:rsidRPr="00455A3B">
        <w:t>the public.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61F1133A" w14:textId="2E706EBB" w:rsidR="00DB430D" w:rsidRDefault="00DB430D" w:rsidP="00392E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11597F7E" w14:textId="7CEE6DA3" w:rsidR="00392E45" w:rsidRDefault="00392E45" w:rsidP="00392E45">
      <w:r w:rsidRPr="00455A3B">
        <w:t>Petition o</w:t>
      </w:r>
      <w:r>
        <w:t>f</w:t>
      </w:r>
      <w:r w:rsidRPr="00455A3B">
        <w:t xml:space="preserve"> Transource Pennsylvania</w:t>
      </w:r>
      <w:r>
        <w:t>,</w:t>
      </w:r>
      <w:r w:rsidRPr="00455A3B">
        <w:t xml:space="preserve"> LLC</w:t>
      </w:r>
      <w:r>
        <w:tab/>
      </w:r>
      <w:r>
        <w:tab/>
      </w:r>
      <w:r>
        <w:tab/>
        <w:t>:</w:t>
      </w:r>
    </w:p>
    <w:p w14:paraId="317CB1A7" w14:textId="4D8FC4A4" w:rsidR="00392E45" w:rsidRDefault="00392E45" w:rsidP="00392E45">
      <w:r w:rsidRPr="00455A3B">
        <w:t>for a finding that a building to shelter control equipment</w:t>
      </w:r>
      <w:r>
        <w:tab/>
        <w:t>:</w:t>
      </w:r>
    </w:p>
    <w:p w14:paraId="0C2C3221" w14:textId="29045158" w:rsidR="00392E45" w:rsidRDefault="00392E45" w:rsidP="00392E45">
      <w:r w:rsidRPr="00455A3B">
        <w:t xml:space="preserve">at the Furnace Run Substation in York County, </w:t>
      </w:r>
      <w:r>
        <w:tab/>
      </w:r>
      <w:r>
        <w:tab/>
        <w:t>:</w:t>
      </w:r>
      <w:r>
        <w:tab/>
        <w:t>P-2018-3001883</w:t>
      </w:r>
    </w:p>
    <w:p w14:paraId="54AC5401" w14:textId="13435A4E" w:rsidR="00392E45" w:rsidRDefault="00392E45" w:rsidP="00392E45">
      <w:r w:rsidRPr="00455A3B">
        <w:t>Pennsylvania</w:t>
      </w:r>
      <w:r>
        <w:t xml:space="preserve"> </w:t>
      </w:r>
      <w:r w:rsidRPr="00455A3B">
        <w:t>is reasonably necessary for the convenience</w:t>
      </w:r>
      <w:r>
        <w:tab/>
        <w:t>:</w:t>
      </w:r>
    </w:p>
    <w:p w14:paraId="0D6FD81B" w14:textId="0E425527" w:rsidR="00392E45" w:rsidRDefault="00392E45" w:rsidP="00392E45">
      <w:r w:rsidRPr="00455A3B">
        <w:t>or welfare of the public.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32378F8F" w14:textId="11B57972" w:rsidR="00392E45" w:rsidRDefault="00DB430D" w:rsidP="00392E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188B1DB8" w14:textId="035BA97F" w:rsidR="00392E45" w:rsidRDefault="00392E45" w:rsidP="00392E45">
      <w:pPr>
        <w:rPr>
          <w:spacing w:val="-3"/>
        </w:rPr>
      </w:pPr>
      <w:r>
        <w:rPr>
          <w:spacing w:val="-3"/>
        </w:rPr>
        <w:t>Application of Transource Pennsylvania, LLC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2BFFDB3C" w14:textId="17489FEE" w:rsidR="00392E45" w:rsidRDefault="00392E45" w:rsidP="00392E45">
      <w:pPr>
        <w:rPr>
          <w:spacing w:val="-3"/>
        </w:rPr>
      </w:pPr>
      <w:r w:rsidRPr="00455A3B">
        <w:rPr>
          <w:spacing w:val="-3"/>
        </w:rPr>
        <w:t>for approval to acquire a certain portion of the lands of</w:t>
      </w:r>
      <w:r>
        <w:rPr>
          <w:spacing w:val="-3"/>
        </w:rPr>
        <w:tab/>
        <w:t>:</w:t>
      </w:r>
    </w:p>
    <w:p w14:paraId="0E46B3D1" w14:textId="4669608B" w:rsidR="00392E45" w:rsidRDefault="00392E45" w:rsidP="00392E45">
      <w:pPr>
        <w:rPr>
          <w:spacing w:val="-3"/>
        </w:rPr>
      </w:pPr>
      <w:r>
        <w:rPr>
          <w:spacing w:val="-3"/>
        </w:rPr>
        <w:t xml:space="preserve">various landowners in York and Franklin Counties,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118A59E7" w14:textId="6CF3FAB6" w:rsidR="00392E45" w:rsidRDefault="00392E45" w:rsidP="00392E45">
      <w:pPr>
        <w:rPr>
          <w:spacing w:val="-3"/>
        </w:rPr>
      </w:pPr>
      <w:r>
        <w:rPr>
          <w:spacing w:val="-3"/>
        </w:rPr>
        <w:t xml:space="preserve">Pennsylvania </w:t>
      </w:r>
      <w:r w:rsidRPr="00455A3B">
        <w:rPr>
          <w:spacing w:val="-3"/>
        </w:rPr>
        <w:t xml:space="preserve">for the siting and construction of the 230 </w:t>
      </w:r>
      <w:proofErr w:type="spellStart"/>
      <w:r w:rsidRPr="00455A3B">
        <w:rPr>
          <w:spacing w:val="-3"/>
        </w:rPr>
        <w:t>Kv</w:t>
      </w:r>
      <w:proofErr w:type="spellEnd"/>
      <w:r>
        <w:rPr>
          <w:spacing w:val="-3"/>
        </w:rPr>
        <w:tab/>
        <w:t>:</w:t>
      </w:r>
      <w:r>
        <w:rPr>
          <w:spacing w:val="-3"/>
        </w:rPr>
        <w:tab/>
      </w:r>
      <w:r>
        <w:t>A-2018-3001881,</w:t>
      </w:r>
    </w:p>
    <w:p w14:paraId="03A7A2E0" w14:textId="13365D4C" w:rsidR="00392E45" w:rsidRPr="00875F9A" w:rsidRDefault="00392E45" w:rsidP="00392E45">
      <w:pPr>
        <w:rPr>
          <w:i/>
          <w:spacing w:val="-3"/>
        </w:rPr>
      </w:pPr>
      <w:r w:rsidRPr="00455A3B">
        <w:rPr>
          <w:spacing w:val="-3"/>
        </w:rPr>
        <w:t>Transmission Line</w:t>
      </w:r>
      <w:r>
        <w:rPr>
          <w:spacing w:val="-3"/>
        </w:rPr>
        <w:t xml:space="preserve"> </w:t>
      </w:r>
      <w:r w:rsidRPr="00455A3B">
        <w:rPr>
          <w:spacing w:val="-3"/>
        </w:rPr>
        <w:t>associated with the Independence Energy</w:t>
      </w:r>
      <w:r>
        <w:rPr>
          <w:spacing w:val="-3"/>
        </w:rPr>
        <w:tab/>
        <w:t>:</w:t>
      </w:r>
      <w:r>
        <w:rPr>
          <w:spacing w:val="-3"/>
        </w:rPr>
        <w:tab/>
      </w:r>
      <w:r w:rsidRPr="00875F9A">
        <w:rPr>
          <w:i/>
          <w:spacing w:val="-3"/>
        </w:rPr>
        <w:t xml:space="preserve">et al. </w:t>
      </w:r>
    </w:p>
    <w:p w14:paraId="3A2ACEA4" w14:textId="70BD5C3D" w:rsidR="00392E45" w:rsidRDefault="00392E45" w:rsidP="00392E45">
      <w:pPr>
        <w:rPr>
          <w:spacing w:val="-3"/>
        </w:rPr>
      </w:pPr>
      <w:r w:rsidRPr="00455A3B">
        <w:rPr>
          <w:spacing w:val="-3"/>
        </w:rPr>
        <w:t xml:space="preserve">Connection </w:t>
      </w:r>
      <w:r>
        <w:rPr>
          <w:spacing w:val="-3"/>
        </w:rPr>
        <w:t xml:space="preserve">– </w:t>
      </w:r>
      <w:r w:rsidRPr="00455A3B">
        <w:rPr>
          <w:spacing w:val="-3"/>
        </w:rPr>
        <w:t xml:space="preserve">East </w:t>
      </w:r>
      <w:r>
        <w:rPr>
          <w:spacing w:val="-3"/>
        </w:rPr>
        <w:t xml:space="preserve">and West </w:t>
      </w:r>
      <w:r w:rsidRPr="00455A3B">
        <w:rPr>
          <w:spacing w:val="-3"/>
        </w:rPr>
        <w:t>Projects</w:t>
      </w:r>
      <w:r>
        <w:rPr>
          <w:spacing w:val="-3"/>
        </w:rPr>
        <w:t xml:space="preserve"> </w:t>
      </w:r>
      <w:r w:rsidRPr="00875F9A">
        <w:rPr>
          <w:spacing w:val="-3"/>
        </w:rPr>
        <w:t>as</w:t>
      </w:r>
      <w:r>
        <w:rPr>
          <w:spacing w:val="-3"/>
        </w:rPr>
        <w:t xml:space="preserve"> </w:t>
      </w:r>
      <w:r w:rsidRPr="00455A3B">
        <w:rPr>
          <w:spacing w:val="-3"/>
        </w:rPr>
        <w:t xml:space="preserve">necessary or proper </w:t>
      </w:r>
      <w:r>
        <w:rPr>
          <w:spacing w:val="-3"/>
        </w:rPr>
        <w:tab/>
        <w:t>:</w:t>
      </w:r>
    </w:p>
    <w:p w14:paraId="19C21034" w14:textId="4C301845" w:rsidR="00392E45" w:rsidRDefault="00392E45" w:rsidP="00392E45">
      <w:pPr>
        <w:rPr>
          <w:spacing w:val="-3"/>
        </w:rPr>
      </w:pPr>
      <w:r>
        <w:rPr>
          <w:spacing w:val="-3"/>
        </w:rPr>
        <w:t>f</w:t>
      </w:r>
      <w:r w:rsidRPr="00455A3B">
        <w:rPr>
          <w:spacing w:val="-3"/>
        </w:rPr>
        <w:t>or the service,</w:t>
      </w:r>
      <w:r>
        <w:rPr>
          <w:spacing w:val="-3"/>
        </w:rPr>
        <w:t xml:space="preserve"> </w:t>
      </w:r>
      <w:r w:rsidRPr="00455A3B">
        <w:rPr>
          <w:spacing w:val="-3"/>
        </w:rPr>
        <w:t>accommodation, convenience</w:t>
      </w:r>
      <w:r>
        <w:rPr>
          <w:spacing w:val="-3"/>
        </w:rPr>
        <w:t xml:space="preserve"> or</w:t>
      </w:r>
      <w:r w:rsidRPr="00455A3B">
        <w:rPr>
          <w:spacing w:val="-3"/>
        </w:rPr>
        <w:t xml:space="preserve"> safety of </w:t>
      </w:r>
      <w:r>
        <w:rPr>
          <w:spacing w:val="-3"/>
        </w:rPr>
        <w:tab/>
        <w:t>:</w:t>
      </w:r>
    </w:p>
    <w:p w14:paraId="140E10DA" w14:textId="60B822D3" w:rsidR="00392E45" w:rsidRDefault="00392E45" w:rsidP="00392E45">
      <w:r w:rsidRPr="00455A3B">
        <w:rPr>
          <w:spacing w:val="-3"/>
        </w:rPr>
        <w:t>the public.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457EEEEA" w14:textId="77777777" w:rsidR="0084630C" w:rsidRDefault="0084630C" w:rsidP="005D6C92">
      <w:pPr>
        <w:tabs>
          <w:tab w:val="left" w:pos="4680"/>
        </w:tabs>
        <w:rPr>
          <w:rFonts w:eastAsia="Times New Roman" w:cs="Times New Roman"/>
          <w:szCs w:val="24"/>
        </w:rPr>
      </w:pPr>
    </w:p>
    <w:p w14:paraId="702EDC52" w14:textId="77777777" w:rsidR="0084630C" w:rsidRDefault="0084630C" w:rsidP="005D6C92">
      <w:pPr>
        <w:tabs>
          <w:tab w:val="left" w:pos="4680"/>
        </w:tabs>
        <w:rPr>
          <w:rFonts w:eastAsia="Times New Roman" w:cs="Times New Roman"/>
          <w:szCs w:val="24"/>
        </w:rPr>
      </w:pPr>
    </w:p>
    <w:p w14:paraId="04698EB8" w14:textId="77777777" w:rsidR="0084630C" w:rsidRDefault="0084630C" w:rsidP="005D6C92">
      <w:pPr>
        <w:tabs>
          <w:tab w:val="left" w:pos="4680"/>
        </w:tabs>
        <w:rPr>
          <w:rFonts w:eastAsia="Times New Roman" w:cs="Times New Roman"/>
          <w:szCs w:val="24"/>
        </w:rPr>
      </w:pPr>
    </w:p>
    <w:p w14:paraId="1620F807" w14:textId="79380E62" w:rsidR="0084630C" w:rsidRDefault="006D7C47" w:rsidP="00FB0E7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>TWELFTH</w:t>
      </w:r>
      <w:r w:rsidR="0084630C">
        <w:rPr>
          <w:rFonts w:eastAsia="Times New Roman" w:cs="Times New Roman"/>
          <w:b/>
          <w:szCs w:val="24"/>
          <w:u w:val="single"/>
        </w:rPr>
        <w:t xml:space="preserve"> PREHEARING </w:t>
      </w:r>
      <w:r w:rsidR="00BB34AD" w:rsidRPr="00DB430D">
        <w:rPr>
          <w:rFonts w:eastAsia="Times New Roman" w:cs="Times New Roman"/>
          <w:b/>
          <w:szCs w:val="24"/>
          <w:u w:val="single"/>
        </w:rPr>
        <w:t>ORDER</w:t>
      </w:r>
    </w:p>
    <w:p w14:paraId="38A6A811" w14:textId="77777777" w:rsidR="0084630C" w:rsidRDefault="0084630C" w:rsidP="00FB0E7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u w:val="single"/>
        </w:rPr>
      </w:pPr>
    </w:p>
    <w:p w14:paraId="67C9C722" w14:textId="7A5C2FA3" w:rsidR="005D6C92" w:rsidRDefault="005D6C92" w:rsidP="00FB0E7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u w:val="single"/>
        </w:rPr>
      </w:pPr>
    </w:p>
    <w:p w14:paraId="6A57AF00" w14:textId="0DEBAB08" w:rsidR="0084630C" w:rsidRDefault="0038190F" w:rsidP="00511BC5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84630C">
        <w:rPr>
          <w:rFonts w:eastAsia="Times New Roman" w:cs="Times New Roman"/>
          <w:szCs w:val="24"/>
        </w:rPr>
        <w:t>The Parties to th</w:t>
      </w:r>
      <w:r w:rsidR="00B36145">
        <w:rPr>
          <w:rFonts w:eastAsia="Times New Roman" w:cs="Times New Roman"/>
          <w:szCs w:val="24"/>
        </w:rPr>
        <w:t xml:space="preserve">is </w:t>
      </w:r>
      <w:r w:rsidR="0084630C">
        <w:rPr>
          <w:rFonts w:eastAsia="Times New Roman" w:cs="Times New Roman"/>
          <w:szCs w:val="24"/>
        </w:rPr>
        <w:t>consolidated proceeding recently advised us that a Settlement had been reached with regard to the East Project in York County, Pennsylvania</w:t>
      </w:r>
      <w:r w:rsidR="006D7C47">
        <w:rPr>
          <w:rFonts w:eastAsia="Times New Roman" w:cs="Times New Roman"/>
          <w:szCs w:val="24"/>
        </w:rPr>
        <w:t xml:space="preserve"> at Docket No. A-2017-2640195</w:t>
      </w:r>
      <w:r w:rsidR="0084630C">
        <w:rPr>
          <w:rFonts w:eastAsia="Times New Roman" w:cs="Times New Roman"/>
          <w:szCs w:val="24"/>
        </w:rPr>
        <w:t xml:space="preserve">.  On October 17, 2019, Joint Partial Settlements were filed with the Commission between the following Parties – 1) Transource and the York County Planning Commission; 2) Transource and Citizens to Stop Transource York County, Maple Lawn Farms, Barron Shaw and Shaw Orchards; </w:t>
      </w:r>
      <w:r w:rsidR="00B36145">
        <w:rPr>
          <w:rFonts w:eastAsia="Times New Roman" w:cs="Times New Roman"/>
          <w:szCs w:val="24"/>
        </w:rPr>
        <w:t xml:space="preserve">and </w:t>
      </w:r>
      <w:r w:rsidR="0084630C">
        <w:rPr>
          <w:rFonts w:eastAsia="Times New Roman" w:cs="Times New Roman"/>
          <w:szCs w:val="24"/>
        </w:rPr>
        <w:t>3) Transource and PPL Electric Utilities Corporation.</w:t>
      </w:r>
    </w:p>
    <w:p w14:paraId="20EAE97B" w14:textId="177707B5" w:rsidR="0084630C" w:rsidRDefault="0084630C" w:rsidP="00511BC5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ab/>
      </w:r>
      <w:r>
        <w:rPr>
          <w:rFonts w:eastAsia="Times New Roman" w:cs="Times New Roman"/>
          <w:szCs w:val="24"/>
        </w:rPr>
        <w:tab/>
        <w:t xml:space="preserve">Due to the Settlement of the East Portion of these consolidated proceedings, we scheduled a Prehearing Conference for Monday, October 28, 2019 in order to obtain </w:t>
      </w:r>
      <w:r w:rsidR="00960B40">
        <w:rPr>
          <w:rFonts w:eastAsia="Times New Roman" w:cs="Times New Roman"/>
          <w:szCs w:val="24"/>
        </w:rPr>
        <w:t xml:space="preserve">further </w:t>
      </w:r>
      <w:r>
        <w:rPr>
          <w:rFonts w:eastAsia="Times New Roman" w:cs="Times New Roman"/>
          <w:szCs w:val="24"/>
        </w:rPr>
        <w:t xml:space="preserve">details of the Settlement and to check the status of the ongoing litigation for the West Project portion of this consolidated proceeding. </w:t>
      </w:r>
    </w:p>
    <w:p w14:paraId="250A8F68" w14:textId="30A410E0" w:rsidR="0084630C" w:rsidRDefault="00960B40" w:rsidP="00511BC5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2128233E" w14:textId="164B75C7" w:rsidR="00960B40" w:rsidRDefault="00960B40" w:rsidP="00511BC5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The Prehearing Conference was held as scheduled on October 28, 2019.  In attendance were the following participants:</w:t>
      </w:r>
    </w:p>
    <w:p w14:paraId="67F209EA" w14:textId="4B733FCE" w:rsidR="00960B40" w:rsidRDefault="00960B40" w:rsidP="00511BC5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</w:rPr>
      </w:pPr>
    </w:p>
    <w:p w14:paraId="1F63ADF6" w14:textId="73BD7F08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1)</w:t>
      </w:r>
      <w:r>
        <w:rPr>
          <w:rFonts w:eastAsia="Times New Roman" w:cs="Times New Roman"/>
          <w:szCs w:val="24"/>
        </w:rPr>
        <w:tab/>
        <w:t>Transource</w:t>
      </w:r>
    </w:p>
    <w:p w14:paraId="47BF4CD1" w14:textId="13122B7A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2)</w:t>
      </w:r>
      <w:r>
        <w:rPr>
          <w:rFonts w:eastAsia="Times New Roman" w:cs="Times New Roman"/>
          <w:szCs w:val="24"/>
        </w:rPr>
        <w:tab/>
        <w:t>OCA</w:t>
      </w:r>
    </w:p>
    <w:p w14:paraId="3B1A9746" w14:textId="3772B7FD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3)</w:t>
      </w:r>
      <w:r>
        <w:rPr>
          <w:rFonts w:eastAsia="Times New Roman" w:cs="Times New Roman"/>
          <w:szCs w:val="24"/>
        </w:rPr>
        <w:tab/>
        <w:t>Stop Transource Franklin County</w:t>
      </w:r>
    </w:p>
    <w:p w14:paraId="47093156" w14:textId="45A0AE8F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4)</w:t>
      </w:r>
      <w:r>
        <w:rPr>
          <w:rFonts w:eastAsia="Times New Roman" w:cs="Times New Roman"/>
          <w:szCs w:val="24"/>
        </w:rPr>
        <w:tab/>
        <w:t>Citizens to Stop Transource York County</w:t>
      </w:r>
    </w:p>
    <w:p w14:paraId="40558D26" w14:textId="050B4AF2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5)</w:t>
      </w:r>
      <w:r>
        <w:rPr>
          <w:rFonts w:eastAsia="Times New Roman" w:cs="Times New Roman"/>
          <w:szCs w:val="24"/>
        </w:rPr>
        <w:tab/>
        <w:t>PPL Electric Utilities Corporation</w:t>
      </w:r>
    </w:p>
    <w:p w14:paraId="1D46CA8E" w14:textId="7470B49D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6)</w:t>
      </w:r>
      <w:r>
        <w:rPr>
          <w:rFonts w:eastAsia="Times New Roman" w:cs="Times New Roman"/>
          <w:szCs w:val="24"/>
        </w:rPr>
        <w:tab/>
        <w:t>York County Planning Commission</w:t>
      </w:r>
    </w:p>
    <w:p w14:paraId="22CDCDF1" w14:textId="560901F1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7)</w:t>
      </w:r>
      <w:r>
        <w:rPr>
          <w:rFonts w:eastAsia="Times New Roman" w:cs="Times New Roman"/>
          <w:szCs w:val="24"/>
        </w:rPr>
        <w:tab/>
        <w:t>PECO Energy Company</w:t>
      </w:r>
    </w:p>
    <w:p w14:paraId="329C58E3" w14:textId="11E855BF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8)</w:t>
      </w:r>
      <w:r>
        <w:rPr>
          <w:rFonts w:eastAsia="Times New Roman" w:cs="Times New Roman"/>
          <w:szCs w:val="24"/>
        </w:rPr>
        <w:tab/>
        <w:t>Allen Rice</w:t>
      </w:r>
    </w:p>
    <w:p w14:paraId="192E4420" w14:textId="4ECB837B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9)</w:t>
      </w:r>
      <w:r>
        <w:rPr>
          <w:rFonts w:eastAsia="Times New Roman" w:cs="Times New Roman"/>
          <w:szCs w:val="24"/>
        </w:rPr>
        <w:tab/>
        <w:t>Lori Rice</w:t>
      </w:r>
    </w:p>
    <w:p w14:paraId="707FD46E" w14:textId="608230D6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10)</w:t>
      </w:r>
      <w:r>
        <w:rPr>
          <w:rFonts w:eastAsia="Times New Roman" w:cs="Times New Roman"/>
          <w:szCs w:val="24"/>
        </w:rPr>
        <w:tab/>
        <w:t>Roy Cordell</w:t>
      </w:r>
    </w:p>
    <w:p w14:paraId="7D98641F" w14:textId="290A0F3C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11)</w:t>
      </w:r>
      <w:r>
        <w:rPr>
          <w:rFonts w:eastAsia="Times New Roman" w:cs="Times New Roman"/>
          <w:szCs w:val="24"/>
        </w:rPr>
        <w:tab/>
        <w:t>Karen Benedict</w:t>
      </w:r>
    </w:p>
    <w:p w14:paraId="01F74BD7" w14:textId="55363E0F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12)</w:t>
      </w:r>
      <w:r>
        <w:rPr>
          <w:rFonts w:eastAsia="Times New Roman" w:cs="Times New Roman"/>
          <w:szCs w:val="24"/>
        </w:rPr>
        <w:tab/>
        <w:t>Rodney Myer</w:t>
      </w:r>
    </w:p>
    <w:p w14:paraId="1CF7AAAE" w14:textId="595B83D0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13)</w:t>
      </w:r>
      <w:r>
        <w:rPr>
          <w:rFonts w:eastAsia="Times New Roman" w:cs="Times New Roman"/>
          <w:szCs w:val="24"/>
        </w:rPr>
        <w:tab/>
        <w:t>Leonard Kauffman</w:t>
      </w:r>
    </w:p>
    <w:p w14:paraId="26DC9AC1" w14:textId="6AE24CC6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14)</w:t>
      </w:r>
      <w:r>
        <w:rPr>
          <w:rFonts w:eastAsia="Times New Roman" w:cs="Times New Roman"/>
          <w:szCs w:val="24"/>
        </w:rPr>
        <w:tab/>
        <w:t>Michael Cordell</w:t>
      </w:r>
    </w:p>
    <w:p w14:paraId="06A8357B" w14:textId="7322B64A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15)</w:t>
      </w:r>
      <w:r>
        <w:rPr>
          <w:rFonts w:eastAsia="Times New Roman" w:cs="Times New Roman"/>
          <w:szCs w:val="24"/>
        </w:rPr>
        <w:tab/>
        <w:t>Aaron Kauffman</w:t>
      </w:r>
    </w:p>
    <w:p w14:paraId="15B83CCE" w14:textId="7267456C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16)</w:t>
      </w:r>
      <w:r>
        <w:rPr>
          <w:rFonts w:eastAsia="Times New Roman" w:cs="Times New Roman"/>
          <w:szCs w:val="24"/>
        </w:rPr>
        <w:tab/>
        <w:t>Allan Stine</w:t>
      </w:r>
    </w:p>
    <w:p w14:paraId="7EDF2F93" w14:textId="31567D8B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17)</w:t>
      </w:r>
      <w:r>
        <w:rPr>
          <w:rFonts w:eastAsia="Times New Roman" w:cs="Times New Roman"/>
          <w:szCs w:val="24"/>
        </w:rPr>
        <w:tab/>
        <w:t>Colt Martin</w:t>
      </w:r>
    </w:p>
    <w:p w14:paraId="5E1B1BFB" w14:textId="25E828C3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18)</w:t>
      </w:r>
      <w:r>
        <w:rPr>
          <w:rFonts w:eastAsia="Times New Roman" w:cs="Times New Roman"/>
          <w:szCs w:val="24"/>
        </w:rPr>
        <w:tab/>
        <w:t>Kristyn Martin</w:t>
      </w:r>
    </w:p>
    <w:p w14:paraId="5670944F" w14:textId="21257239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19)</w:t>
      </w:r>
      <w:r>
        <w:rPr>
          <w:rFonts w:eastAsia="Times New Roman" w:cs="Times New Roman"/>
          <w:szCs w:val="24"/>
        </w:rPr>
        <w:tab/>
        <w:t>Janet Holland</w:t>
      </w:r>
    </w:p>
    <w:p w14:paraId="349BA70F" w14:textId="5E3744C7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20)</w:t>
      </w:r>
      <w:r>
        <w:rPr>
          <w:rFonts w:eastAsia="Times New Roman" w:cs="Times New Roman"/>
          <w:szCs w:val="24"/>
        </w:rPr>
        <w:tab/>
        <w:t>Clint Barkdoll</w:t>
      </w:r>
      <w:r w:rsidR="006D7C47">
        <w:rPr>
          <w:rFonts w:eastAsia="Times New Roman" w:cs="Times New Roman"/>
          <w:szCs w:val="24"/>
        </w:rPr>
        <w:t>, Owl’s Inc.</w:t>
      </w:r>
    </w:p>
    <w:p w14:paraId="251F9DC0" w14:textId="44DBE75D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21)</w:t>
      </w:r>
      <w:r>
        <w:rPr>
          <w:rFonts w:eastAsia="Times New Roman" w:cs="Times New Roman"/>
          <w:szCs w:val="24"/>
        </w:rPr>
        <w:tab/>
        <w:t>Patrice Nitterhouse</w:t>
      </w:r>
    </w:p>
    <w:p w14:paraId="4347C4E2" w14:textId="42C05EE1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22)</w:t>
      </w:r>
      <w:r>
        <w:rPr>
          <w:rFonts w:eastAsia="Times New Roman" w:cs="Times New Roman"/>
          <w:szCs w:val="24"/>
        </w:rPr>
        <w:tab/>
        <w:t>Fred Byers</w:t>
      </w:r>
    </w:p>
    <w:p w14:paraId="6904A3A5" w14:textId="461B9C03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23)</w:t>
      </w:r>
      <w:r>
        <w:rPr>
          <w:rFonts w:eastAsia="Times New Roman" w:cs="Times New Roman"/>
          <w:szCs w:val="24"/>
        </w:rPr>
        <w:tab/>
        <w:t>Darwin Benedict</w:t>
      </w:r>
    </w:p>
    <w:p w14:paraId="2C3CF688" w14:textId="41F50F0A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24)</w:t>
      </w:r>
      <w:r>
        <w:rPr>
          <w:rFonts w:eastAsia="Times New Roman" w:cs="Times New Roman"/>
          <w:szCs w:val="24"/>
        </w:rPr>
        <w:tab/>
        <w:t xml:space="preserve">Mark </w:t>
      </w:r>
      <w:proofErr w:type="spellStart"/>
      <w:r>
        <w:rPr>
          <w:rFonts w:eastAsia="Times New Roman" w:cs="Times New Roman"/>
          <w:szCs w:val="24"/>
        </w:rPr>
        <w:t>Stanisz</w:t>
      </w:r>
      <w:proofErr w:type="spellEnd"/>
    </w:p>
    <w:p w14:paraId="714ED1DD" w14:textId="77D60650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68BD3527" w14:textId="3DAD1061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335A32B4" w14:textId="46AAE248" w:rsidR="00960B40" w:rsidRDefault="00960B40" w:rsidP="00960B40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During the Prehearing Conference, the Parties advised that, although a Settlement had been reached for the East Project, Transource </w:t>
      </w:r>
      <w:r w:rsidR="006D7C47">
        <w:rPr>
          <w:rFonts w:eastAsia="Times New Roman" w:cs="Times New Roman"/>
          <w:szCs w:val="24"/>
        </w:rPr>
        <w:t>PA intends</w:t>
      </w:r>
      <w:r>
        <w:rPr>
          <w:rFonts w:eastAsia="Times New Roman" w:cs="Times New Roman"/>
          <w:szCs w:val="24"/>
        </w:rPr>
        <w:t xml:space="preserve"> to file various documents with the Commission, including, without limitation, </w:t>
      </w:r>
      <w:r w:rsidR="006D7C47">
        <w:rPr>
          <w:rFonts w:eastAsia="Times New Roman" w:cs="Times New Roman"/>
          <w:szCs w:val="24"/>
        </w:rPr>
        <w:t xml:space="preserve">Joint or </w:t>
      </w:r>
      <w:r>
        <w:rPr>
          <w:rFonts w:eastAsia="Times New Roman" w:cs="Times New Roman"/>
          <w:szCs w:val="24"/>
        </w:rPr>
        <w:t>Amended Application</w:t>
      </w:r>
      <w:r w:rsidR="006D7C47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s</w:t>
      </w:r>
      <w:r w:rsidR="006D7C47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 and related filings.  </w:t>
      </w:r>
      <w:r w:rsidR="00FF64DF">
        <w:rPr>
          <w:rFonts w:eastAsia="Times New Roman" w:cs="Times New Roman"/>
          <w:szCs w:val="24"/>
        </w:rPr>
        <w:t xml:space="preserve">There may be a Joint Application filed between PPL Electric Utilities Corporation (PPL) and Transource PA siting part of the Eastern route on an expanded PPL transmission line right-of-way.  </w:t>
      </w:r>
      <w:r>
        <w:rPr>
          <w:rFonts w:eastAsia="Times New Roman" w:cs="Times New Roman"/>
          <w:szCs w:val="24"/>
        </w:rPr>
        <w:t>The Amended Application</w:t>
      </w:r>
      <w:r w:rsidR="006D7C47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s</w:t>
      </w:r>
      <w:r w:rsidR="006D7C47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 are required to be published in the </w:t>
      </w:r>
      <w:r w:rsidRPr="006D7C47">
        <w:rPr>
          <w:rFonts w:eastAsia="Times New Roman" w:cs="Times New Roman"/>
          <w:i/>
          <w:iCs/>
          <w:szCs w:val="24"/>
        </w:rPr>
        <w:t>Pennsylvania Bulletin</w:t>
      </w:r>
      <w:r>
        <w:rPr>
          <w:rFonts w:eastAsia="Times New Roman" w:cs="Times New Roman"/>
          <w:szCs w:val="24"/>
        </w:rPr>
        <w:t xml:space="preserve">, and the public will have an opportunity to respond via comment and/or protest to </w:t>
      </w:r>
      <w:r w:rsidR="006D7C47">
        <w:rPr>
          <w:rFonts w:eastAsia="Times New Roman" w:cs="Times New Roman"/>
          <w:szCs w:val="24"/>
        </w:rPr>
        <w:t>any</w:t>
      </w:r>
      <w:r>
        <w:rPr>
          <w:rFonts w:eastAsia="Times New Roman" w:cs="Times New Roman"/>
          <w:szCs w:val="24"/>
        </w:rPr>
        <w:t xml:space="preserve"> </w:t>
      </w:r>
      <w:r w:rsidR="006D7C47">
        <w:rPr>
          <w:rFonts w:eastAsia="Times New Roman" w:cs="Times New Roman"/>
          <w:szCs w:val="24"/>
        </w:rPr>
        <w:t xml:space="preserve">Joint or </w:t>
      </w:r>
      <w:r>
        <w:rPr>
          <w:rFonts w:eastAsia="Times New Roman" w:cs="Times New Roman"/>
          <w:szCs w:val="24"/>
        </w:rPr>
        <w:t>Amended Application</w:t>
      </w:r>
      <w:r w:rsidR="006D7C47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s</w:t>
      </w:r>
      <w:r w:rsidR="006D7C47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>.  Some of the Parties also advised that there might be a need to conduct additional discovery once the content of the Amended Application</w:t>
      </w:r>
      <w:r w:rsidR="006D7C47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s</w:t>
      </w:r>
      <w:r w:rsidR="006D7C47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 are made available, and that there m</w:t>
      </w:r>
      <w:r w:rsidR="006D7C47">
        <w:rPr>
          <w:rFonts w:eastAsia="Times New Roman" w:cs="Times New Roman"/>
          <w:szCs w:val="24"/>
        </w:rPr>
        <w:t>ay</w:t>
      </w:r>
      <w:r>
        <w:rPr>
          <w:rFonts w:eastAsia="Times New Roman" w:cs="Times New Roman"/>
          <w:szCs w:val="24"/>
        </w:rPr>
        <w:t xml:space="preserve"> be a need to submit additional pre-served testimony regarding any Amended Application</w:t>
      </w:r>
      <w:r w:rsidR="006D7C47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s</w:t>
      </w:r>
      <w:r w:rsidR="006D7C47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>.</w:t>
      </w:r>
      <w:r w:rsidR="001D2548">
        <w:rPr>
          <w:rFonts w:eastAsia="Times New Roman" w:cs="Times New Roman"/>
          <w:szCs w:val="24"/>
        </w:rPr>
        <w:t xml:space="preserve">  Transource </w:t>
      </w:r>
      <w:r w:rsidR="006D7C47">
        <w:rPr>
          <w:rFonts w:eastAsia="Times New Roman" w:cs="Times New Roman"/>
          <w:szCs w:val="24"/>
        </w:rPr>
        <w:t xml:space="preserve">PA anticipates </w:t>
      </w:r>
      <w:r w:rsidR="001D2548">
        <w:rPr>
          <w:rFonts w:eastAsia="Times New Roman" w:cs="Times New Roman"/>
          <w:szCs w:val="24"/>
        </w:rPr>
        <w:t>fil</w:t>
      </w:r>
      <w:r w:rsidR="006D7C47">
        <w:rPr>
          <w:rFonts w:eastAsia="Times New Roman" w:cs="Times New Roman"/>
          <w:szCs w:val="24"/>
        </w:rPr>
        <w:t>ing</w:t>
      </w:r>
      <w:r w:rsidR="001D2548">
        <w:rPr>
          <w:rFonts w:eastAsia="Times New Roman" w:cs="Times New Roman"/>
          <w:szCs w:val="24"/>
        </w:rPr>
        <w:t xml:space="preserve"> the </w:t>
      </w:r>
      <w:r w:rsidR="006D7C47">
        <w:rPr>
          <w:rFonts w:eastAsia="Times New Roman" w:cs="Times New Roman"/>
          <w:szCs w:val="24"/>
        </w:rPr>
        <w:t xml:space="preserve">Joint or </w:t>
      </w:r>
      <w:r w:rsidR="001D2548">
        <w:rPr>
          <w:rFonts w:eastAsia="Times New Roman" w:cs="Times New Roman"/>
          <w:szCs w:val="24"/>
        </w:rPr>
        <w:t>Amended Application</w:t>
      </w:r>
      <w:r w:rsidR="006D7C47">
        <w:rPr>
          <w:rFonts w:eastAsia="Times New Roman" w:cs="Times New Roman"/>
          <w:szCs w:val="24"/>
        </w:rPr>
        <w:t>(</w:t>
      </w:r>
      <w:r w:rsidR="001D2548">
        <w:rPr>
          <w:rFonts w:eastAsia="Times New Roman" w:cs="Times New Roman"/>
          <w:szCs w:val="24"/>
        </w:rPr>
        <w:t>s</w:t>
      </w:r>
      <w:r w:rsidR="006D7C47">
        <w:rPr>
          <w:rFonts w:eastAsia="Times New Roman" w:cs="Times New Roman"/>
          <w:szCs w:val="24"/>
        </w:rPr>
        <w:t>) at</w:t>
      </w:r>
      <w:r w:rsidR="001D2548">
        <w:rPr>
          <w:rFonts w:eastAsia="Times New Roman" w:cs="Times New Roman"/>
          <w:szCs w:val="24"/>
        </w:rPr>
        <w:t xml:space="preserve"> the end of 2019 or </w:t>
      </w:r>
      <w:r w:rsidR="006D7C47">
        <w:rPr>
          <w:rFonts w:eastAsia="Times New Roman" w:cs="Times New Roman"/>
          <w:szCs w:val="24"/>
        </w:rPr>
        <w:t xml:space="preserve">beginning of </w:t>
      </w:r>
      <w:r w:rsidR="001D2548">
        <w:rPr>
          <w:rFonts w:eastAsia="Times New Roman" w:cs="Times New Roman"/>
          <w:szCs w:val="24"/>
        </w:rPr>
        <w:t>2020</w:t>
      </w:r>
      <w:r w:rsidR="006D7C47">
        <w:rPr>
          <w:rFonts w:eastAsia="Times New Roman" w:cs="Times New Roman"/>
          <w:szCs w:val="24"/>
        </w:rPr>
        <w:t>.</w:t>
      </w:r>
    </w:p>
    <w:p w14:paraId="11154719" w14:textId="78555037" w:rsidR="001D2548" w:rsidRDefault="001D2548" w:rsidP="00960B40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</w:rPr>
      </w:pPr>
    </w:p>
    <w:p w14:paraId="1610A74C" w14:textId="561C1416" w:rsidR="00FF64DF" w:rsidRDefault="001D2548" w:rsidP="00960B40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FF64DF">
        <w:rPr>
          <w:rFonts w:eastAsia="Times New Roman" w:cs="Times New Roman"/>
          <w:szCs w:val="24"/>
        </w:rPr>
        <w:t>Regarding the</w:t>
      </w:r>
      <w:r>
        <w:rPr>
          <w:rFonts w:eastAsia="Times New Roman" w:cs="Times New Roman"/>
          <w:szCs w:val="24"/>
        </w:rPr>
        <w:t xml:space="preserve"> West Project, </w:t>
      </w:r>
      <w:r w:rsidR="00FF64DF">
        <w:rPr>
          <w:rFonts w:eastAsia="Times New Roman" w:cs="Times New Roman"/>
          <w:szCs w:val="24"/>
        </w:rPr>
        <w:t>at this time there is no full settlement</w:t>
      </w:r>
      <w:r>
        <w:rPr>
          <w:rFonts w:eastAsia="Times New Roman" w:cs="Times New Roman"/>
          <w:szCs w:val="24"/>
        </w:rPr>
        <w:t>.  Accordingly, additional hearing</w:t>
      </w:r>
      <w:r w:rsidR="00B36145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</w:t>
      </w:r>
      <w:r w:rsidR="00FF64DF">
        <w:rPr>
          <w:rFonts w:eastAsia="Times New Roman" w:cs="Times New Roman"/>
          <w:szCs w:val="24"/>
        </w:rPr>
        <w:t>will likely be held in the future but not before the filing of a Joint or Amended Application(s) anticipated at the end of the year, and an opportunity for protestors/intervenors to intervene and comment at a prehearing conference to be scheduled in 2020.  In the meantime, we request status report</w:t>
      </w:r>
      <w:r w:rsidR="00A244D5">
        <w:rPr>
          <w:rFonts w:eastAsia="Times New Roman" w:cs="Times New Roman"/>
          <w:szCs w:val="24"/>
        </w:rPr>
        <w:t>s</w:t>
      </w:r>
      <w:r w:rsidR="00FF64DF">
        <w:rPr>
          <w:rFonts w:eastAsia="Times New Roman" w:cs="Times New Roman"/>
          <w:szCs w:val="24"/>
        </w:rPr>
        <w:t xml:space="preserve"> from </w:t>
      </w:r>
      <w:r w:rsidR="00A244D5">
        <w:rPr>
          <w:rFonts w:eastAsia="Times New Roman" w:cs="Times New Roman"/>
          <w:szCs w:val="24"/>
        </w:rPr>
        <w:t xml:space="preserve">the parties </w:t>
      </w:r>
      <w:r w:rsidR="00FF64DF">
        <w:rPr>
          <w:rFonts w:eastAsia="Times New Roman" w:cs="Times New Roman"/>
          <w:szCs w:val="24"/>
        </w:rPr>
        <w:t xml:space="preserve">in </w:t>
      </w:r>
      <w:r>
        <w:rPr>
          <w:rFonts w:eastAsia="Times New Roman" w:cs="Times New Roman"/>
          <w:szCs w:val="24"/>
        </w:rPr>
        <w:t xml:space="preserve">January 2020.  </w:t>
      </w:r>
    </w:p>
    <w:p w14:paraId="3C53C647" w14:textId="77777777" w:rsidR="00FF64DF" w:rsidRDefault="00FF64DF" w:rsidP="00960B40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</w:rPr>
      </w:pPr>
    </w:p>
    <w:p w14:paraId="0B44A652" w14:textId="45BC6347" w:rsidR="00FF64DF" w:rsidRDefault="00FF64DF" w:rsidP="00FF64DF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ind w:firstLine="1440"/>
      </w:pPr>
      <w:r>
        <w:rPr>
          <w:rFonts w:eastAsia="Times New Roman" w:cs="Times New Roman"/>
          <w:szCs w:val="24"/>
        </w:rPr>
        <w:t xml:space="preserve">Finally, OCA </w:t>
      </w:r>
      <w:r w:rsidR="00A244D5">
        <w:rPr>
          <w:rFonts w:eastAsia="Times New Roman" w:cs="Times New Roman"/>
          <w:szCs w:val="24"/>
        </w:rPr>
        <w:t xml:space="preserve">requested to </w:t>
      </w:r>
      <w:r>
        <w:rPr>
          <w:rFonts w:eastAsia="Times New Roman" w:cs="Times New Roman"/>
          <w:szCs w:val="24"/>
        </w:rPr>
        <w:t xml:space="preserve">move into the record additional written testimony of its Witness </w:t>
      </w:r>
      <w:r w:rsidRPr="00FF64DF">
        <w:rPr>
          <w:rFonts w:eastAsia="Times New Roman" w:cs="Times New Roman"/>
          <w:szCs w:val="24"/>
        </w:rPr>
        <w:t>Peter J. Lanzalotta</w:t>
      </w:r>
      <w:r>
        <w:rPr>
          <w:rFonts w:eastAsia="Times New Roman" w:cs="Times New Roman"/>
          <w:szCs w:val="24"/>
        </w:rPr>
        <w:t xml:space="preserve">, who is retiring before the anticipated </w:t>
      </w:r>
      <w:r w:rsidR="00A244D5">
        <w:rPr>
          <w:rFonts w:eastAsia="Times New Roman" w:cs="Times New Roman"/>
          <w:szCs w:val="24"/>
        </w:rPr>
        <w:t xml:space="preserve">further </w:t>
      </w:r>
      <w:r>
        <w:rPr>
          <w:rFonts w:eastAsia="Times New Roman" w:cs="Times New Roman"/>
          <w:szCs w:val="24"/>
        </w:rPr>
        <w:t>hearing.</w:t>
      </w:r>
      <w:r w:rsidRPr="00FF64DF">
        <w:t xml:space="preserve"> </w:t>
      </w:r>
      <w:r w:rsidR="00A244D5">
        <w:t xml:space="preserve"> As long as Mr. Lanzalotta signs a verification attached to his testimony, </w:t>
      </w:r>
      <w:bookmarkStart w:id="0" w:name="_Hlk24029964"/>
      <w:r w:rsidR="00A244D5">
        <w:t>A</w:t>
      </w:r>
      <w:r>
        <w:t xml:space="preserve"> Joint Stipulation for Admission of Evidence with Mr. Lanz</w:t>
      </w:r>
      <w:r w:rsidR="00A244D5">
        <w:t>a</w:t>
      </w:r>
      <w:r>
        <w:t>l</w:t>
      </w:r>
      <w:r w:rsidR="00A244D5">
        <w:t>o</w:t>
      </w:r>
      <w:r>
        <w:t xml:space="preserve">tta’s testimony </w:t>
      </w:r>
      <w:r w:rsidR="00A244D5">
        <w:t>may be filed and will be admitted into the record</w:t>
      </w:r>
      <w:r>
        <w:t>.</w:t>
      </w:r>
      <w:bookmarkEnd w:id="0"/>
    </w:p>
    <w:p w14:paraId="0BA010B2" w14:textId="77777777" w:rsidR="00FF64DF" w:rsidRDefault="00FF64DF" w:rsidP="00FF64DF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ind w:firstLine="1440"/>
      </w:pPr>
    </w:p>
    <w:p w14:paraId="2DC91D6D" w14:textId="63AD54EE" w:rsidR="001D2548" w:rsidRDefault="001D2548" w:rsidP="00FF64DF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ind w:firstLine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This </w:t>
      </w:r>
      <w:r w:rsidR="00FF64DF">
        <w:rPr>
          <w:rFonts w:eastAsia="Times New Roman" w:cs="Times New Roman"/>
          <w:szCs w:val="24"/>
        </w:rPr>
        <w:t>Twelfth</w:t>
      </w:r>
      <w:r>
        <w:rPr>
          <w:rFonts w:eastAsia="Times New Roman" w:cs="Times New Roman"/>
          <w:szCs w:val="24"/>
        </w:rPr>
        <w:t xml:space="preserve"> Prehearing Order sets forth that particular requirement and addresses ongoing procedural matters.</w:t>
      </w:r>
    </w:p>
    <w:p w14:paraId="2535A08E" w14:textId="155D36F0" w:rsidR="001D2548" w:rsidRDefault="001D2548" w:rsidP="00960B40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</w:rPr>
      </w:pPr>
    </w:p>
    <w:p w14:paraId="27DD4484" w14:textId="7882AC4F" w:rsidR="00D45179" w:rsidRDefault="00D45179" w:rsidP="00D45179">
      <w:pPr>
        <w:spacing w:line="360" w:lineRule="auto"/>
        <w:jc w:val="center"/>
        <w:rPr>
          <w:rFonts w:eastAsia="Times New Roman" w:cs="Times New Roman"/>
          <w:szCs w:val="24"/>
          <w:u w:val="single"/>
        </w:rPr>
      </w:pPr>
      <w:bookmarkStart w:id="1" w:name="1.7."/>
      <w:r w:rsidRPr="00D1757B">
        <w:rPr>
          <w:rFonts w:eastAsia="Times New Roman" w:cs="Times New Roman"/>
          <w:szCs w:val="24"/>
          <w:u w:val="single"/>
        </w:rPr>
        <w:t>ORDER</w:t>
      </w:r>
    </w:p>
    <w:p w14:paraId="4C052F7D" w14:textId="21AE7323" w:rsidR="0017011C" w:rsidRDefault="0017011C" w:rsidP="00D45179">
      <w:pPr>
        <w:spacing w:line="360" w:lineRule="auto"/>
        <w:jc w:val="center"/>
        <w:rPr>
          <w:rFonts w:eastAsia="Times New Roman" w:cs="Times New Roman"/>
          <w:szCs w:val="24"/>
          <w:u w:val="single"/>
        </w:rPr>
      </w:pPr>
    </w:p>
    <w:p w14:paraId="3C83C0C2" w14:textId="77777777" w:rsidR="0038788A" w:rsidRDefault="0038788A" w:rsidP="00D45179">
      <w:pPr>
        <w:spacing w:line="360" w:lineRule="auto"/>
        <w:jc w:val="center"/>
        <w:rPr>
          <w:rFonts w:eastAsia="Times New Roman" w:cs="Times New Roman"/>
          <w:szCs w:val="24"/>
          <w:u w:val="single"/>
        </w:rPr>
      </w:pPr>
    </w:p>
    <w:p w14:paraId="0A3F519A" w14:textId="77777777" w:rsidR="00D45179" w:rsidRPr="00D1757B" w:rsidRDefault="00D45179" w:rsidP="00D4517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eastAsia="Times New Roman" w:cs="Times New Roman"/>
          <w:szCs w:val="24"/>
        </w:rPr>
      </w:pPr>
      <w:r w:rsidRPr="00D1757B">
        <w:rPr>
          <w:rFonts w:eastAsia="Times New Roman" w:cs="Times New Roman"/>
          <w:szCs w:val="24"/>
        </w:rPr>
        <w:tab/>
      </w:r>
      <w:r w:rsidRPr="00D1757B">
        <w:rPr>
          <w:rFonts w:eastAsia="Times New Roman" w:cs="Times New Roman"/>
          <w:szCs w:val="24"/>
        </w:rPr>
        <w:tab/>
        <w:t>THEREFORE,</w:t>
      </w:r>
    </w:p>
    <w:p w14:paraId="3A2A47D4" w14:textId="77777777" w:rsidR="00D45179" w:rsidRPr="00D1757B" w:rsidRDefault="00D45179" w:rsidP="00D4517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eastAsia="Times New Roman" w:cs="Times New Roman"/>
          <w:szCs w:val="24"/>
        </w:rPr>
      </w:pPr>
    </w:p>
    <w:p w14:paraId="0312636A" w14:textId="77777777" w:rsidR="00D45179" w:rsidRPr="00D1757B" w:rsidRDefault="00D45179" w:rsidP="00D4517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eastAsia="Times New Roman" w:cs="Times New Roman"/>
          <w:szCs w:val="24"/>
        </w:rPr>
      </w:pPr>
      <w:r w:rsidRPr="00D1757B">
        <w:rPr>
          <w:rFonts w:eastAsia="Times New Roman" w:cs="Times New Roman"/>
          <w:szCs w:val="24"/>
        </w:rPr>
        <w:tab/>
      </w:r>
      <w:r w:rsidRPr="00D1757B">
        <w:rPr>
          <w:rFonts w:eastAsia="Times New Roman" w:cs="Times New Roman"/>
          <w:szCs w:val="24"/>
        </w:rPr>
        <w:tab/>
        <w:t>IT IS ORDERED:</w:t>
      </w:r>
    </w:p>
    <w:p w14:paraId="737C935A" w14:textId="77777777" w:rsidR="00D45179" w:rsidRPr="003713DD" w:rsidRDefault="00D45179" w:rsidP="00D4517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line="360" w:lineRule="auto"/>
        <w:rPr>
          <w:rFonts w:eastAsia="Times New Roman" w:cs="Times New Roman"/>
          <w:szCs w:val="24"/>
        </w:rPr>
      </w:pPr>
    </w:p>
    <w:p w14:paraId="313E4C78" w14:textId="08D945EF" w:rsidR="00A244D5" w:rsidRDefault="00D45179" w:rsidP="00D45179">
      <w:pPr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rPr>
          <w:rFonts w:eastAsia="Times New Roman" w:cs="Times New Roman"/>
          <w:spacing w:val="-3"/>
          <w:szCs w:val="24"/>
        </w:rPr>
      </w:pPr>
      <w:bookmarkStart w:id="2" w:name="_Hlk525127597"/>
      <w:r w:rsidRPr="003713DD">
        <w:rPr>
          <w:rFonts w:eastAsia="Times New Roman" w:cs="Times New Roman"/>
          <w:spacing w:val="-3"/>
          <w:szCs w:val="24"/>
        </w:rPr>
        <w:t xml:space="preserve">That </w:t>
      </w:r>
      <w:r w:rsidR="00A244D5">
        <w:rPr>
          <w:rFonts w:eastAsia="Times New Roman" w:cs="Times New Roman"/>
          <w:spacing w:val="-3"/>
          <w:szCs w:val="24"/>
        </w:rPr>
        <w:t>a</w:t>
      </w:r>
      <w:r w:rsidR="00A244D5" w:rsidRPr="00A244D5">
        <w:rPr>
          <w:rFonts w:eastAsia="Times New Roman" w:cs="Times New Roman"/>
          <w:spacing w:val="-3"/>
          <w:szCs w:val="24"/>
        </w:rPr>
        <w:t xml:space="preserve"> Joint Stipulation for Admission of Evidence with </w:t>
      </w:r>
      <w:r w:rsidR="00A244D5">
        <w:rPr>
          <w:rFonts w:eastAsia="Times New Roman" w:cs="Times New Roman"/>
          <w:spacing w:val="-3"/>
          <w:szCs w:val="24"/>
        </w:rPr>
        <w:t>Peter</w:t>
      </w:r>
      <w:r w:rsidR="00A244D5" w:rsidRPr="00A244D5">
        <w:rPr>
          <w:rFonts w:eastAsia="Times New Roman" w:cs="Times New Roman"/>
          <w:spacing w:val="-3"/>
          <w:szCs w:val="24"/>
        </w:rPr>
        <w:t xml:space="preserve"> Lanzalotta’s testimony may be filed </w:t>
      </w:r>
      <w:r w:rsidR="00A244D5">
        <w:rPr>
          <w:rFonts w:eastAsia="Times New Roman" w:cs="Times New Roman"/>
          <w:spacing w:val="-3"/>
          <w:szCs w:val="24"/>
        </w:rPr>
        <w:t>for</w:t>
      </w:r>
      <w:r w:rsidR="00A244D5" w:rsidRPr="00A244D5">
        <w:rPr>
          <w:rFonts w:eastAsia="Times New Roman" w:cs="Times New Roman"/>
          <w:spacing w:val="-3"/>
          <w:szCs w:val="24"/>
        </w:rPr>
        <w:t xml:space="preserve"> admi</w:t>
      </w:r>
      <w:r w:rsidR="00A244D5">
        <w:rPr>
          <w:rFonts w:eastAsia="Times New Roman" w:cs="Times New Roman"/>
          <w:spacing w:val="-3"/>
          <w:szCs w:val="24"/>
        </w:rPr>
        <w:t xml:space="preserve">ssion into </w:t>
      </w:r>
      <w:r w:rsidR="00A244D5" w:rsidRPr="00A244D5">
        <w:rPr>
          <w:rFonts w:eastAsia="Times New Roman" w:cs="Times New Roman"/>
          <w:spacing w:val="-3"/>
          <w:szCs w:val="24"/>
        </w:rPr>
        <w:t>the record.</w:t>
      </w:r>
    </w:p>
    <w:p w14:paraId="4FF30922" w14:textId="0B7C5E07" w:rsidR="001D2548" w:rsidRDefault="001D2548" w:rsidP="00D45179">
      <w:pPr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rPr>
          <w:rFonts w:eastAsia="Times New Roman" w:cs="Times New Roman"/>
          <w:spacing w:val="-3"/>
          <w:szCs w:val="24"/>
        </w:rPr>
      </w:pPr>
      <w:r>
        <w:rPr>
          <w:rFonts w:eastAsia="Times New Roman" w:cs="Times New Roman"/>
          <w:spacing w:val="-3"/>
          <w:szCs w:val="24"/>
        </w:rPr>
        <w:t xml:space="preserve">That, on or prior to January 31, 2020, </w:t>
      </w:r>
      <w:r w:rsidR="00A244D5">
        <w:rPr>
          <w:rFonts w:eastAsia="Times New Roman" w:cs="Times New Roman"/>
          <w:spacing w:val="-3"/>
          <w:szCs w:val="24"/>
        </w:rPr>
        <w:t>the parties</w:t>
      </w:r>
      <w:r>
        <w:rPr>
          <w:rFonts w:eastAsia="Times New Roman" w:cs="Times New Roman"/>
          <w:spacing w:val="-3"/>
          <w:szCs w:val="24"/>
        </w:rPr>
        <w:t xml:space="preserve"> shall submit Status Report</w:t>
      </w:r>
      <w:r w:rsidR="00A244D5">
        <w:rPr>
          <w:rFonts w:eastAsia="Times New Roman" w:cs="Times New Roman"/>
          <w:spacing w:val="-3"/>
          <w:szCs w:val="24"/>
        </w:rPr>
        <w:t>s</w:t>
      </w:r>
      <w:r>
        <w:rPr>
          <w:rFonts w:eastAsia="Times New Roman" w:cs="Times New Roman"/>
          <w:spacing w:val="-3"/>
          <w:szCs w:val="24"/>
        </w:rPr>
        <w:t xml:space="preserve"> to the Presiding Officers, including in the Report</w:t>
      </w:r>
      <w:r w:rsidR="00A244D5">
        <w:rPr>
          <w:rFonts w:eastAsia="Times New Roman" w:cs="Times New Roman"/>
          <w:spacing w:val="-3"/>
          <w:szCs w:val="24"/>
        </w:rPr>
        <w:t>s</w:t>
      </w:r>
      <w:r>
        <w:rPr>
          <w:rFonts w:eastAsia="Times New Roman" w:cs="Times New Roman"/>
          <w:spacing w:val="-3"/>
          <w:szCs w:val="24"/>
        </w:rPr>
        <w:t xml:space="preserve"> the following information:</w:t>
      </w:r>
    </w:p>
    <w:p w14:paraId="12653CE7" w14:textId="77777777" w:rsidR="001D2548" w:rsidRDefault="001D2548" w:rsidP="001D2548">
      <w:pPr>
        <w:tabs>
          <w:tab w:val="left" w:pos="-720"/>
        </w:tabs>
        <w:suppressAutoHyphens/>
        <w:autoSpaceDE w:val="0"/>
        <w:autoSpaceDN w:val="0"/>
        <w:spacing w:line="360" w:lineRule="auto"/>
        <w:ind w:left="1440"/>
        <w:rPr>
          <w:rFonts w:eastAsia="Times New Roman" w:cs="Times New Roman"/>
          <w:spacing w:val="-3"/>
          <w:szCs w:val="24"/>
        </w:rPr>
      </w:pPr>
    </w:p>
    <w:p w14:paraId="5BDEC45C" w14:textId="30396527" w:rsidR="001D2548" w:rsidRDefault="00A244D5" w:rsidP="00A244D5">
      <w:pPr>
        <w:tabs>
          <w:tab w:val="left" w:pos="-72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 w:rsidR="001D2548">
        <w:rPr>
          <w:rFonts w:eastAsia="Times New Roman" w:cs="Times New Roman"/>
          <w:spacing w:val="-3"/>
          <w:szCs w:val="24"/>
        </w:rPr>
        <w:t>a)</w:t>
      </w:r>
      <w:r w:rsidR="001D2548">
        <w:rPr>
          <w:rFonts w:eastAsia="Times New Roman" w:cs="Times New Roman"/>
          <w:spacing w:val="-3"/>
          <w:szCs w:val="24"/>
        </w:rPr>
        <w:tab/>
        <w:t xml:space="preserve">The status of the </w:t>
      </w:r>
      <w:r>
        <w:rPr>
          <w:rFonts w:eastAsia="Times New Roman" w:cs="Times New Roman"/>
          <w:spacing w:val="-3"/>
          <w:szCs w:val="24"/>
        </w:rPr>
        <w:t>Joint/</w:t>
      </w:r>
      <w:r w:rsidR="001D2548">
        <w:rPr>
          <w:rFonts w:eastAsia="Times New Roman" w:cs="Times New Roman"/>
          <w:spacing w:val="-3"/>
          <w:szCs w:val="24"/>
        </w:rPr>
        <w:t>Amended Application</w:t>
      </w:r>
      <w:r>
        <w:rPr>
          <w:rFonts w:eastAsia="Times New Roman" w:cs="Times New Roman"/>
          <w:spacing w:val="-3"/>
          <w:szCs w:val="24"/>
        </w:rPr>
        <w:t>(</w:t>
      </w:r>
      <w:r w:rsidR="001D2548">
        <w:rPr>
          <w:rFonts w:eastAsia="Times New Roman" w:cs="Times New Roman"/>
          <w:spacing w:val="-3"/>
          <w:szCs w:val="24"/>
        </w:rPr>
        <w:t>s</w:t>
      </w:r>
      <w:r>
        <w:rPr>
          <w:rFonts w:eastAsia="Times New Roman" w:cs="Times New Roman"/>
          <w:spacing w:val="-3"/>
          <w:szCs w:val="24"/>
        </w:rPr>
        <w:t>)</w:t>
      </w:r>
      <w:r w:rsidR="001D2548">
        <w:rPr>
          <w:rFonts w:eastAsia="Times New Roman" w:cs="Times New Roman"/>
          <w:spacing w:val="-3"/>
          <w:szCs w:val="24"/>
        </w:rPr>
        <w:t xml:space="preserve"> for the East Project;</w:t>
      </w:r>
    </w:p>
    <w:p w14:paraId="31BA5983" w14:textId="77777777" w:rsidR="008A1062" w:rsidRDefault="008A1062" w:rsidP="008A1062">
      <w:pPr>
        <w:tabs>
          <w:tab w:val="left" w:pos="-72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</w:p>
    <w:p w14:paraId="5842F043" w14:textId="05400E4F" w:rsidR="001D2548" w:rsidRDefault="001D2548" w:rsidP="008A1062">
      <w:pPr>
        <w:tabs>
          <w:tab w:val="left" w:pos="-72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  <w:t>b)</w:t>
      </w:r>
      <w:r>
        <w:rPr>
          <w:rFonts w:eastAsia="Times New Roman" w:cs="Times New Roman"/>
          <w:spacing w:val="-3"/>
          <w:szCs w:val="24"/>
        </w:rPr>
        <w:tab/>
      </w:r>
      <w:r w:rsidR="008A1062">
        <w:rPr>
          <w:rFonts w:eastAsia="Times New Roman" w:cs="Times New Roman"/>
          <w:spacing w:val="-3"/>
          <w:szCs w:val="24"/>
        </w:rPr>
        <w:t xml:space="preserve">The need, if any, to conduct additional discovery for the East Project, </w:t>
      </w:r>
      <w:r w:rsidR="008A1062">
        <w:rPr>
          <w:rFonts w:eastAsia="Times New Roman" w:cs="Times New Roman"/>
          <w:spacing w:val="-3"/>
          <w:szCs w:val="24"/>
        </w:rPr>
        <w:tab/>
      </w:r>
      <w:r w:rsidR="008A1062">
        <w:rPr>
          <w:rFonts w:eastAsia="Times New Roman" w:cs="Times New Roman"/>
          <w:spacing w:val="-3"/>
          <w:szCs w:val="24"/>
        </w:rPr>
        <w:tab/>
      </w:r>
      <w:r w:rsidR="008A1062">
        <w:rPr>
          <w:rFonts w:eastAsia="Times New Roman" w:cs="Times New Roman"/>
          <w:spacing w:val="-3"/>
          <w:szCs w:val="24"/>
        </w:rPr>
        <w:tab/>
      </w:r>
      <w:r w:rsidR="008A1062">
        <w:rPr>
          <w:rFonts w:eastAsia="Times New Roman" w:cs="Times New Roman"/>
          <w:spacing w:val="-3"/>
          <w:szCs w:val="24"/>
        </w:rPr>
        <w:tab/>
        <w:t xml:space="preserve">including an estimate of the types of discovery and the timing to </w:t>
      </w:r>
      <w:r w:rsidR="008A1062">
        <w:rPr>
          <w:rFonts w:eastAsia="Times New Roman" w:cs="Times New Roman"/>
          <w:spacing w:val="-3"/>
          <w:szCs w:val="24"/>
        </w:rPr>
        <w:tab/>
      </w:r>
      <w:r w:rsidR="008A1062">
        <w:rPr>
          <w:rFonts w:eastAsia="Times New Roman" w:cs="Times New Roman"/>
          <w:spacing w:val="-3"/>
          <w:szCs w:val="24"/>
        </w:rPr>
        <w:tab/>
      </w:r>
      <w:r w:rsidR="008A1062">
        <w:rPr>
          <w:rFonts w:eastAsia="Times New Roman" w:cs="Times New Roman"/>
          <w:spacing w:val="-3"/>
          <w:szCs w:val="24"/>
        </w:rPr>
        <w:tab/>
      </w:r>
      <w:r w:rsidR="008A1062">
        <w:rPr>
          <w:rFonts w:eastAsia="Times New Roman" w:cs="Times New Roman"/>
          <w:spacing w:val="-3"/>
          <w:szCs w:val="24"/>
        </w:rPr>
        <w:tab/>
      </w:r>
      <w:r w:rsidR="008A1062">
        <w:rPr>
          <w:rFonts w:eastAsia="Times New Roman" w:cs="Times New Roman"/>
          <w:spacing w:val="-3"/>
          <w:szCs w:val="24"/>
        </w:rPr>
        <w:tab/>
        <w:t>complete such discovery;</w:t>
      </w:r>
    </w:p>
    <w:p w14:paraId="4E8439E2" w14:textId="77777777" w:rsidR="008A1062" w:rsidRDefault="008A1062" w:rsidP="008A1062">
      <w:pPr>
        <w:tabs>
          <w:tab w:val="left" w:pos="-72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</w:p>
    <w:p w14:paraId="0DE613D4" w14:textId="41AD6812" w:rsidR="008A1062" w:rsidRDefault="008A1062" w:rsidP="008A1062">
      <w:pPr>
        <w:tabs>
          <w:tab w:val="left" w:pos="-72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  <w:t>c)</w:t>
      </w:r>
      <w:r>
        <w:rPr>
          <w:rFonts w:eastAsia="Times New Roman" w:cs="Times New Roman"/>
          <w:spacing w:val="-3"/>
          <w:szCs w:val="24"/>
        </w:rPr>
        <w:tab/>
        <w:t>The status of settlement discussion for the West Project;</w:t>
      </w:r>
    </w:p>
    <w:p w14:paraId="347E53A1" w14:textId="77777777" w:rsidR="008A1062" w:rsidRDefault="008A1062" w:rsidP="008A1062">
      <w:pPr>
        <w:tabs>
          <w:tab w:val="left" w:pos="-72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</w:p>
    <w:p w14:paraId="2B3118CC" w14:textId="6D5B2033" w:rsidR="008A1062" w:rsidRDefault="008A1062" w:rsidP="008A1062">
      <w:pPr>
        <w:tabs>
          <w:tab w:val="left" w:pos="-72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  <w:t>d)</w:t>
      </w:r>
      <w:r>
        <w:rPr>
          <w:rFonts w:eastAsia="Times New Roman" w:cs="Times New Roman"/>
          <w:spacing w:val="-3"/>
          <w:szCs w:val="24"/>
        </w:rPr>
        <w:tab/>
        <w:t xml:space="preserve">The need, if any, to conduct additional evidentiary hearings on the </w:t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  <w:t xml:space="preserve">reliability issues, including a proposed date or dates for any such </w:t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  <w:t>hearings.</w:t>
      </w:r>
    </w:p>
    <w:p w14:paraId="5BEF4720" w14:textId="77777777" w:rsidR="008A1062" w:rsidRDefault="008A1062" w:rsidP="008A1062">
      <w:pPr>
        <w:tabs>
          <w:tab w:val="left" w:pos="-72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</w:p>
    <w:p w14:paraId="7B39CD09" w14:textId="0588878C" w:rsidR="008A1062" w:rsidRDefault="008A1062" w:rsidP="008A1062">
      <w:pPr>
        <w:tabs>
          <w:tab w:val="left" w:pos="-72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  <w:t>e)</w:t>
      </w:r>
      <w:r>
        <w:rPr>
          <w:rFonts w:eastAsia="Times New Roman" w:cs="Times New Roman"/>
          <w:spacing w:val="-3"/>
          <w:szCs w:val="24"/>
        </w:rPr>
        <w:tab/>
        <w:t>Any other procedural issues that the Parties need to address.</w:t>
      </w:r>
    </w:p>
    <w:p w14:paraId="61C4AF11" w14:textId="517D1BA2" w:rsidR="008A1062" w:rsidRDefault="008A1062" w:rsidP="008A1062">
      <w:pPr>
        <w:tabs>
          <w:tab w:val="left" w:pos="-72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</w:p>
    <w:p w14:paraId="4799E460" w14:textId="75DB1E7F" w:rsidR="008A1062" w:rsidRDefault="008A1062" w:rsidP="008A1062">
      <w:pPr>
        <w:tabs>
          <w:tab w:val="left" w:pos="-72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</w:p>
    <w:p w14:paraId="3E48EE76" w14:textId="66380ECA" w:rsidR="00371793" w:rsidRPr="008A1062" w:rsidRDefault="008A1062" w:rsidP="008A1062">
      <w:pPr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rPr>
          <w:rFonts w:eastAsia="Times New Roman" w:cs="Times New Roman"/>
          <w:spacing w:val="-3"/>
          <w:szCs w:val="24"/>
        </w:rPr>
      </w:pPr>
      <w:r>
        <w:rPr>
          <w:rFonts w:eastAsia="Times New Roman" w:cs="Times New Roman"/>
          <w:spacing w:val="-3"/>
          <w:szCs w:val="24"/>
        </w:rPr>
        <w:t>That, upon receipt of the Status Report, the Presiding Officers shall schedule a further Prehearing Conference</w:t>
      </w:r>
      <w:r w:rsidR="00A244D5"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to finalize the procedural scheduling in this proceeding</w:t>
      </w:r>
      <w:bookmarkEnd w:id="2"/>
      <w:r w:rsidR="00371793" w:rsidRPr="008A1062">
        <w:rPr>
          <w:rFonts w:eastAsia="Times New Roman" w:cs="Times New Roman"/>
          <w:szCs w:val="24"/>
        </w:rPr>
        <w:t>.</w:t>
      </w:r>
    </w:p>
    <w:p w14:paraId="3BD472B1" w14:textId="2DF8C859" w:rsidR="00371793" w:rsidRDefault="00371793" w:rsidP="00371793">
      <w:pPr>
        <w:tabs>
          <w:tab w:val="left" w:pos="-720"/>
        </w:tabs>
        <w:suppressAutoHyphens/>
        <w:autoSpaceDE w:val="0"/>
        <w:autoSpaceDN w:val="0"/>
        <w:spacing w:line="360" w:lineRule="auto"/>
        <w:ind w:left="1440"/>
        <w:rPr>
          <w:rFonts w:eastAsia="Times New Roman" w:cs="Times New Roman"/>
          <w:szCs w:val="24"/>
        </w:rPr>
      </w:pPr>
    </w:p>
    <w:p w14:paraId="3C2ABA33" w14:textId="77777777" w:rsidR="008A1062" w:rsidRDefault="008A1062" w:rsidP="00371793">
      <w:pPr>
        <w:tabs>
          <w:tab w:val="left" w:pos="-720"/>
        </w:tabs>
        <w:suppressAutoHyphens/>
        <w:autoSpaceDE w:val="0"/>
        <w:autoSpaceDN w:val="0"/>
        <w:spacing w:line="360" w:lineRule="auto"/>
        <w:ind w:left="1440"/>
        <w:rPr>
          <w:rFonts w:eastAsia="Times New Roman" w:cs="Times New Roman"/>
          <w:szCs w:val="24"/>
        </w:rPr>
      </w:pPr>
    </w:p>
    <w:p w14:paraId="1643AACA" w14:textId="77777777" w:rsidR="00371793" w:rsidRDefault="00371793" w:rsidP="00D45179">
      <w:pPr>
        <w:tabs>
          <w:tab w:val="left" w:pos="720"/>
          <w:tab w:val="left" w:pos="504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  <w:bookmarkStart w:id="3" w:name="_Hlk521048599"/>
    </w:p>
    <w:p w14:paraId="75F8CE5C" w14:textId="77777777" w:rsidR="00371793" w:rsidRDefault="00371793" w:rsidP="00D45179">
      <w:pPr>
        <w:tabs>
          <w:tab w:val="left" w:pos="720"/>
          <w:tab w:val="left" w:pos="504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</w:p>
    <w:p w14:paraId="59400F86" w14:textId="66988941" w:rsidR="00D45179" w:rsidRPr="002D18CE" w:rsidRDefault="00D45179" w:rsidP="00D45179">
      <w:pPr>
        <w:tabs>
          <w:tab w:val="left" w:pos="720"/>
          <w:tab w:val="left" w:pos="504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  <w:u w:val="single"/>
        </w:rPr>
      </w:pPr>
      <w:r w:rsidRPr="002D18CE">
        <w:rPr>
          <w:rFonts w:eastAsia="Times New Roman" w:cs="Times New Roman"/>
          <w:spacing w:val="-3"/>
          <w:szCs w:val="24"/>
        </w:rPr>
        <w:t>Date:</w:t>
      </w:r>
      <w:r w:rsidRPr="002D18CE">
        <w:rPr>
          <w:rFonts w:eastAsia="Times New Roman" w:cs="Times New Roman"/>
          <w:spacing w:val="-3"/>
          <w:szCs w:val="24"/>
        </w:rPr>
        <w:tab/>
      </w:r>
      <w:r w:rsidR="008C7172">
        <w:rPr>
          <w:rFonts w:eastAsia="Times New Roman" w:cs="Times New Roman"/>
          <w:spacing w:val="-3"/>
          <w:szCs w:val="24"/>
          <w:u w:val="single"/>
        </w:rPr>
        <w:t xml:space="preserve">November </w:t>
      </w:r>
      <w:r w:rsidR="00A244D5">
        <w:rPr>
          <w:rFonts w:eastAsia="Times New Roman" w:cs="Times New Roman"/>
          <w:spacing w:val="-3"/>
          <w:szCs w:val="24"/>
          <w:u w:val="single"/>
        </w:rPr>
        <w:t>7, 2019</w:t>
      </w:r>
      <w:r w:rsidRPr="002D18CE">
        <w:rPr>
          <w:rFonts w:eastAsia="Times New Roman" w:cs="Times New Roman"/>
          <w:spacing w:val="-3"/>
          <w:szCs w:val="24"/>
        </w:rPr>
        <w:tab/>
      </w:r>
      <w:r w:rsidRPr="002D18CE">
        <w:rPr>
          <w:rFonts w:eastAsia="Times New Roman" w:cs="Times New Roman"/>
          <w:spacing w:val="-3"/>
          <w:szCs w:val="24"/>
          <w:u w:val="single"/>
        </w:rPr>
        <w:tab/>
      </w:r>
      <w:r>
        <w:rPr>
          <w:rFonts w:eastAsia="Times New Roman" w:cs="Times New Roman"/>
          <w:spacing w:val="-3"/>
          <w:szCs w:val="24"/>
          <w:u w:val="single"/>
        </w:rPr>
        <w:t xml:space="preserve">    </w:t>
      </w:r>
      <w:r w:rsidRPr="002D18CE">
        <w:rPr>
          <w:rFonts w:eastAsia="Times New Roman" w:cs="Times New Roman"/>
          <w:spacing w:val="-3"/>
          <w:szCs w:val="24"/>
          <w:u w:val="single"/>
        </w:rPr>
        <w:t>/s/</w:t>
      </w:r>
      <w:r>
        <w:rPr>
          <w:rFonts w:eastAsia="Times New Roman" w:cs="Times New Roman"/>
          <w:spacing w:val="-3"/>
          <w:szCs w:val="24"/>
          <w:u w:val="single"/>
        </w:rPr>
        <w:tab/>
      </w:r>
      <w:r>
        <w:rPr>
          <w:rFonts w:eastAsia="Times New Roman" w:cs="Times New Roman"/>
          <w:spacing w:val="-3"/>
          <w:szCs w:val="24"/>
          <w:u w:val="single"/>
        </w:rPr>
        <w:tab/>
      </w:r>
      <w:r w:rsidR="00A244D5">
        <w:rPr>
          <w:rFonts w:eastAsia="Times New Roman" w:cs="Times New Roman"/>
          <w:spacing w:val="-3"/>
          <w:szCs w:val="24"/>
          <w:u w:val="single"/>
        </w:rPr>
        <w:tab/>
      </w:r>
    </w:p>
    <w:p w14:paraId="09A073A8" w14:textId="5CFA15D7" w:rsidR="00D45179" w:rsidRPr="002D18CE" w:rsidRDefault="00D45179" w:rsidP="00D45179">
      <w:pPr>
        <w:tabs>
          <w:tab w:val="left" w:pos="720"/>
          <w:tab w:val="left" w:pos="504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  <w:r w:rsidRPr="002D18CE">
        <w:rPr>
          <w:rFonts w:eastAsia="Times New Roman" w:cs="Times New Roman"/>
          <w:spacing w:val="-3"/>
          <w:szCs w:val="24"/>
        </w:rPr>
        <w:tab/>
      </w:r>
      <w:r w:rsidRPr="002D18CE"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>Elizabeth H. Barnes</w:t>
      </w:r>
    </w:p>
    <w:p w14:paraId="6B819DB0" w14:textId="77777777" w:rsidR="00D45179" w:rsidRPr="002D18CE" w:rsidRDefault="00D45179" w:rsidP="00D45179">
      <w:pPr>
        <w:tabs>
          <w:tab w:val="left" w:pos="720"/>
          <w:tab w:val="left" w:pos="5040"/>
        </w:tabs>
        <w:suppressAutoHyphens/>
        <w:autoSpaceDE w:val="0"/>
        <w:autoSpaceDN w:val="0"/>
        <w:rPr>
          <w:rFonts w:cs="Times New Roman"/>
          <w:szCs w:val="24"/>
        </w:rPr>
      </w:pP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  <w:t>Adminis</w:t>
      </w:r>
      <w:r w:rsidRPr="002D18CE">
        <w:rPr>
          <w:rFonts w:eastAsia="Times New Roman" w:cs="Times New Roman"/>
          <w:spacing w:val="-3"/>
          <w:szCs w:val="24"/>
        </w:rPr>
        <w:t>trative Law Judge</w:t>
      </w:r>
    </w:p>
    <w:p w14:paraId="7E7A577B" w14:textId="36A8E60A" w:rsidR="00793C22" w:rsidRDefault="00793C22" w:rsidP="00793C22">
      <w:pPr>
        <w:spacing w:line="360" w:lineRule="auto"/>
        <w:rPr>
          <w:rFonts w:eastAsia="Times New Roman" w:cs="Times New Roman"/>
          <w:szCs w:val="24"/>
        </w:rPr>
      </w:pPr>
    </w:p>
    <w:p w14:paraId="088DEE4B" w14:textId="131C8611" w:rsidR="00793C22" w:rsidRPr="00C46A41" w:rsidRDefault="00793C22" w:rsidP="00793C22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bookmarkEnd w:id="1"/>
    <w:p w14:paraId="79628586" w14:textId="04D664C6" w:rsidR="00D45179" w:rsidRPr="002D18CE" w:rsidRDefault="00D45179" w:rsidP="00D45179">
      <w:pPr>
        <w:tabs>
          <w:tab w:val="left" w:pos="720"/>
          <w:tab w:val="left" w:pos="504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  <w:u w:val="single"/>
        </w:rPr>
      </w:pPr>
      <w:r>
        <w:rPr>
          <w:rFonts w:eastAsia="Times New Roman" w:cs="Times New Roman"/>
          <w:szCs w:val="24"/>
        </w:rPr>
        <w:tab/>
      </w:r>
      <w:r w:rsidRPr="002D18CE">
        <w:rPr>
          <w:rFonts w:eastAsia="Times New Roman" w:cs="Times New Roman"/>
          <w:spacing w:val="-3"/>
          <w:szCs w:val="24"/>
        </w:rPr>
        <w:tab/>
      </w:r>
      <w:r w:rsidRPr="002D18CE">
        <w:rPr>
          <w:rFonts w:eastAsia="Times New Roman" w:cs="Times New Roman"/>
          <w:spacing w:val="-3"/>
          <w:szCs w:val="24"/>
          <w:u w:val="single"/>
        </w:rPr>
        <w:tab/>
      </w:r>
      <w:r>
        <w:rPr>
          <w:rFonts w:eastAsia="Times New Roman" w:cs="Times New Roman"/>
          <w:spacing w:val="-3"/>
          <w:szCs w:val="24"/>
          <w:u w:val="single"/>
        </w:rPr>
        <w:t xml:space="preserve">    </w:t>
      </w:r>
      <w:r w:rsidRPr="002D18CE">
        <w:rPr>
          <w:rFonts w:eastAsia="Times New Roman" w:cs="Times New Roman"/>
          <w:spacing w:val="-3"/>
          <w:szCs w:val="24"/>
          <w:u w:val="single"/>
        </w:rPr>
        <w:t>/s/</w:t>
      </w:r>
      <w:r>
        <w:rPr>
          <w:rFonts w:eastAsia="Times New Roman" w:cs="Times New Roman"/>
          <w:spacing w:val="-3"/>
          <w:szCs w:val="24"/>
          <w:u w:val="single"/>
        </w:rPr>
        <w:tab/>
      </w:r>
      <w:r>
        <w:rPr>
          <w:rFonts w:eastAsia="Times New Roman" w:cs="Times New Roman"/>
          <w:spacing w:val="-3"/>
          <w:szCs w:val="24"/>
          <w:u w:val="single"/>
        </w:rPr>
        <w:tab/>
      </w:r>
      <w:r w:rsidR="00A244D5">
        <w:rPr>
          <w:rFonts w:eastAsia="Times New Roman" w:cs="Times New Roman"/>
          <w:spacing w:val="-3"/>
          <w:szCs w:val="24"/>
          <w:u w:val="single"/>
        </w:rPr>
        <w:tab/>
      </w:r>
    </w:p>
    <w:p w14:paraId="53A95AF1" w14:textId="60827D62" w:rsidR="00D45179" w:rsidRPr="002D18CE" w:rsidRDefault="00D45179" w:rsidP="00D45179">
      <w:pPr>
        <w:tabs>
          <w:tab w:val="left" w:pos="720"/>
          <w:tab w:val="left" w:pos="504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  <w:r w:rsidRPr="002D18CE">
        <w:rPr>
          <w:rFonts w:eastAsia="Times New Roman" w:cs="Times New Roman"/>
          <w:spacing w:val="-3"/>
          <w:szCs w:val="24"/>
        </w:rPr>
        <w:tab/>
      </w:r>
      <w:r w:rsidRPr="002D18CE"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>Andrew M. Calvelli</w:t>
      </w:r>
    </w:p>
    <w:p w14:paraId="2C183100" w14:textId="10C77506" w:rsidR="0004295F" w:rsidRDefault="00D45179" w:rsidP="008371A4">
      <w:pPr>
        <w:tabs>
          <w:tab w:val="left" w:pos="720"/>
          <w:tab w:val="left" w:pos="5040"/>
        </w:tabs>
        <w:suppressAutoHyphens/>
        <w:autoSpaceDE w:val="0"/>
        <w:autoSpaceDN w:val="0"/>
        <w:rPr>
          <w:rFonts w:eastAsia="Times New Roman" w:cs="Times New Roman"/>
          <w:spacing w:val="-3"/>
          <w:szCs w:val="24"/>
        </w:rPr>
      </w:pP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  <w:t>Adminis</w:t>
      </w:r>
      <w:r w:rsidRPr="002D18CE">
        <w:rPr>
          <w:rFonts w:eastAsia="Times New Roman" w:cs="Times New Roman"/>
          <w:spacing w:val="-3"/>
          <w:szCs w:val="24"/>
        </w:rPr>
        <w:t>trative Law Jud</w:t>
      </w:r>
      <w:bookmarkStart w:id="4" w:name="5.361."/>
      <w:bookmarkEnd w:id="3"/>
      <w:bookmarkEnd w:id="4"/>
      <w:r w:rsidR="008371A4">
        <w:rPr>
          <w:rFonts w:eastAsia="Times New Roman" w:cs="Times New Roman"/>
          <w:spacing w:val="-3"/>
          <w:szCs w:val="24"/>
        </w:rPr>
        <w:t>ge</w:t>
      </w:r>
    </w:p>
    <w:p w14:paraId="31101FF0" w14:textId="77777777" w:rsidR="00AB1586" w:rsidRDefault="00AB1586" w:rsidP="008371A4">
      <w:pPr>
        <w:tabs>
          <w:tab w:val="left" w:pos="720"/>
          <w:tab w:val="left" w:pos="5040"/>
        </w:tabs>
        <w:suppressAutoHyphens/>
        <w:autoSpaceDE w:val="0"/>
        <w:autoSpaceDN w:val="0"/>
        <w:rPr>
          <w:rFonts w:eastAsia="Times New Roman" w:cs="Times New Roman"/>
          <w:szCs w:val="24"/>
        </w:rPr>
        <w:sectPr w:rsidR="00AB1586" w:rsidSect="001A7577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EC9EA26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b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b/>
          <w:szCs w:val="20"/>
          <w:u w:val="single"/>
        </w:rPr>
        <w:t xml:space="preserve">A-2017-2640195 &amp; A-2017-2640200 ET AL- APPLICATION OF TRANSOURCE PENNSLYVANIA, LLC. FOR APPROVAL OF THE SITING AND CONSTRUCTION OF THE 230KV TRANSMISSION LINE ASSOCIATED WITH THE INDEPENDENCE ENERGY CONNECTION-EAST &amp; WEST PROJECTS IN PORTIONS OF YORK &amp; FRANKLIN COUNTIES. </w:t>
      </w:r>
    </w:p>
    <w:p w14:paraId="432874FE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  <w:sectPr w:rsidR="00AB1586" w:rsidRPr="005C3556" w:rsidSect="00AB1586">
          <w:pgSz w:w="12240" w:h="15840"/>
          <w:pgMar w:top="1440" w:right="1440" w:bottom="1440" w:left="1440" w:header="720" w:footer="720" w:gutter="0"/>
          <w:cols w:space="720"/>
        </w:sectPr>
      </w:pPr>
    </w:p>
    <w:p w14:paraId="021D0F2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2FDB7E66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</w:pPr>
      <w:r w:rsidRPr="005C3556">
        <w:rPr>
          <w:rFonts w:ascii="Microsoft Sans Serif" w:eastAsia="Microsoft Sans Serif" w:hAnsi="Microsoft Sans Serif" w:cs="Microsoft Sans Serif"/>
          <w:i/>
          <w:szCs w:val="20"/>
        </w:rPr>
        <w:t xml:space="preserve"> (Combined Parties List-Revised </w:t>
      </w:r>
      <w:r>
        <w:rPr>
          <w:rFonts w:ascii="Microsoft Sans Serif" w:eastAsia="Microsoft Sans Serif" w:hAnsi="Microsoft Sans Serif" w:cs="Microsoft Sans Serif"/>
          <w:i/>
          <w:szCs w:val="20"/>
        </w:rPr>
        <w:t>10/21/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19)</w:t>
      </w:r>
    </w:p>
    <w:p w14:paraId="128CD51E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3FD8A402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DIANNE E DUSMAN ESQUIRE</w:t>
      </w:r>
    </w:p>
    <w:p w14:paraId="7518BED5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PHILLIP D DEMANCHICK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DAVID T EVRARD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DARRYL A LAWRENCE ESQUIRE</w:t>
      </w:r>
    </w:p>
    <w:p w14:paraId="515DF6F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OFFICE OF CONSUMER ADVOCATE</w:t>
      </w:r>
    </w:p>
    <w:p w14:paraId="1CD8A991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555 WALNUT STREET 5TH FLOOR</w:t>
      </w:r>
    </w:p>
    <w:p w14:paraId="3EEDE3DC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FORUM PLACE</w:t>
      </w:r>
    </w:p>
    <w:p w14:paraId="474B5400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HARRISBURG PA  17101</w:t>
      </w:r>
    </w:p>
    <w:p w14:paraId="2FE25F1D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b/>
          <w:szCs w:val="20"/>
        </w:rPr>
        <w:t>717.783.5048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</w:p>
    <w:p w14:paraId="1A67B095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</w:p>
    <w:p w14:paraId="16EDFDD4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SHARON E WEBB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szCs w:val="21"/>
        </w:rPr>
        <w:t>OFFICE OF SMALL BUSINESS ADVOCATE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  <w:t>300 NORTH SECOND ST STE 202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  <w:t>HARRISBURG PA 17101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</w:r>
      <w:r w:rsidRPr="005C3556">
        <w:rPr>
          <w:rFonts w:ascii="Microsoft Sans Serif" w:eastAsia="Microsoft Sans Serif" w:hAnsi="Microsoft Sans Serif" w:cs="Microsoft Sans Serif"/>
          <w:b/>
          <w:szCs w:val="21"/>
        </w:rPr>
        <w:t>717.783.2525</w:t>
      </w:r>
      <w:r w:rsidRPr="005C3556">
        <w:rPr>
          <w:rFonts w:ascii="Microsoft Sans Serif" w:eastAsia="Microsoft Sans Serif" w:hAnsi="Microsoft Sans Serif" w:cs="Microsoft Sans Serif"/>
          <w:b/>
          <w:szCs w:val="21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br/>
      </w:r>
    </w:p>
    <w:p w14:paraId="432F5C3F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JACK GARFINKLE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JENNEDY S JOHNSON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ROMULO L DIAZ JR ESQUIRE</w:t>
      </w:r>
    </w:p>
    <w:p w14:paraId="0AF2B980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 xml:space="preserve">PECO ENERGY COMPANY 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2301 MARKET STREET</w:t>
      </w:r>
    </w:p>
    <w:p w14:paraId="1CC32A76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 xml:space="preserve">LEGAL DEPT S23-1 </w:t>
      </w:r>
    </w:p>
    <w:p w14:paraId="0640A4DF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PHILADELPHIA PA  19103</w:t>
      </w:r>
    </w:p>
    <w:p w14:paraId="7901B4BB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b/>
          <w:szCs w:val="20"/>
        </w:rPr>
        <w:t xml:space="preserve">215-841-4608 </w:t>
      </w:r>
      <w:r w:rsidRPr="005C3556">
        <w:rPr>
          <w:rFonts w:ascii="Microsoft Sans Serif" w:eastAsia="Microsoft Sans Serif" w:hAnsi="Microsoft Sans Serif" w:cs="Microsoft Sans Serif"/>
          <w:b/>
          <w:sz w:val="20"/>
          <w:szCs w:val="20"/>
        </w:rPr>
        <w:t>(J.G.)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  <w:t xml:space="preserve">215.841.4353 </w:t>
      </w:r>
      <w:r w:rsidRPr="005C3556">
        <w:rPr>
          <w:rFonts w:ascii="Microsoft Sans Serif" w:eastAsia="Microsoft Sans Serif" w:hAnsi="Microsoft Sans Serif" w:cs="Microsoft Sans Serif"/>
          <w:b/>
          <w:sz w:val="20"/>
          <w:szCs w:val="20"/>
        </w:rPr>
        <w:t>(J.J.)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  <w:t xml:space="preserve">215.841.6857 </w:t>
      </w:r>
      <w:r w:rsidRPr="005C3556">
        <w:rPr>
          <w:rFonts w:ascii="Microsoft Sans Serif" w:eastAsia="Microsoft Sans Serif" w:hAnsi="Microsoft Sans Serif" w:cs="Microsoft Sans Serif"/>
          <w:b/>
          <w:sz w:val="20"/>
          <w:szCs w:val="20"/>
        </w:rPr>
        <w:t>(R.D.)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i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Representing PECO Energy Company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br/>
      </w:r>
    </w:p>
    <w:p w14:paraId="517F7334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</w:p>
    <w:p w14:paraId="217362BE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</w:p>
    <w:p w14:paraId="629FC61F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</w:p>
    <w:p w14:paraId="26808ED2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</w:p>
    <w:p w14:paraId="2CF3D5EC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JOANNA A WALDRON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JORDAN B YEAGER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MARK L FREED ESQUIRE</w:t>
      </w:r>
    </w:p>
    <w:p w14:paraId="21628B17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CURTIN &amp; HEEFNER LLP</w:t>
      </w:r>
    </w:p>
    <w:p w14:paraId="5C7EA85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DOYLESTOWN COMMERCE CENTER</w:t>
      </w:r>
    </w:p>
    <w:p w14:paraId="020D6AF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2005 S EASTON ROAD SUITE 100</w:t>
      </w:r>
    </w:p>
    <w:p w14:paraId="57CDA9F9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DOYLESTOWN PA  18901</w:t>
      </w:r>
    </w:p>
    <w:p w14:paraId="07FE954C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b/>
          <w:szCs w:val="20"/>
        </w:rPr>
        <w:t>267.898.0570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 xml:space="preserve">STOP </w:t>
      </w:r>
      <w:proofErr w:type="spellStart"/>
      <w:r w:rsidRPr="005C3556">
        <w:rPr>
          <w:rFonts w:ascii="Microsoft Sans Serif" w:eastAsia="Microsoft Sans Serif" w:hAnsi="Microsoft Sans Serif" w:cs="Microsoft Sans Serif"/>
          <w:i/>
          <w:szCs w:val="20"/>
        </w:rPr>
        <w:t>Transource</w:t>
      </w:r>
      <w:proofErr w:type="spellEnd"/>
      <w:r w:rsidRPr="005C3556">
        <w:rPr>
          <w:rFonts w:ascii="Microsoft Sans Serif" w:eastAsia="Microsoft Sans Serif" w:hAnsi="Microsoft Sans Serif" w:cs="Microsoft Sans Serif"/>
          <w:i/>
          <w:szCs w:val="20"/>
        </w:rPr>
        <w:t xml:space="preserve"> Franklin County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br/>
      </w:r>
    </w:p>
    <w:p w14:paraId="4CB234F0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TERESA HARROLD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FIRSTENERGY</w:t>
      </w:r>
    </w:p>
    <w:p w14:paraId="6BA5BB18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2800 POTTSVILLE PIKE</w:t>
      </w:r>
    </w:p>
    <w:p w14:paraId="500774BD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PO BOX 16001</w:t>
      </w:r>
    </w:p>
    <w:p w14:paraId="49165B97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READING PA  19612-6001</w:t>
      </w:r>
    </w:p>
    <w:p w14:paraId="79C47D07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b/>
          <w:szCs w:val="20"/>
        </w:rPr>
        <w:t>610.921.6783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i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Representing MAIT</w:t>
      </w:r>
    </w:p>
    <w:p w14:paraId="01FD7932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1"/>
        </w:rPr>
        <w:br/>
        <w:t>KIMBERLY A KLOCK ESQUIRE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  <w:t>PPL ELECTRIC UTILITIES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  <w:t>TWO NORTH NINTH ST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  <w:t>ALLENTOWN PA 18101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</w:r>
      <w:r w:rsidRPr="005C3556">
        <w:rPr>
          <w:rFonts w:ascii="Microsoft Sans Serif" w:eastAsia="Microsoft Sans Serif" w:hAnsi="Microsoft Sans Serif" w:cs="Microsoft Sans Serif"/>
          <w:b/>
          <w:szCs w:val="21"/>
        </w:rPr>
        <w:t>610.774.4254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br/>
        <w:t>Representing PPL Electric Utilities</w:t>
      </w:r>
    </w:p>
    <w:p w14:paraId="741F2C2F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6AEEE9AE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KAREN O MOURY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ECKERT SEAMANS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213 MARKET ST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HARRISBURG PA 17101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t>717.237.6036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Representing Maple Lawn Farms, Inc.,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br/>
        <w:t>Rose Tree-Blue Mountain Hunt Club, Inc</w:t>
      </w:r>
      <w:r w:rsidRPr="005C3556">
        <w:rPr>
          <w:rFonts w:ascii="Microsoft Sans Serif" w:eastAsia="Microsoft Sans Serif" w:hAnsi="Microsoft Sans Serif" w:cs="Microsoft Sans Serif"/>
          <w:i/>
          <w:szCs w:val="8"/>
        </w:rPr>
        <w:t xml:space="preserve">. &amp; Citizens to Stop </w:t>
      </w:r>
      <w:proofErr w:type="spellStart"/>
      <w:r w:rsidRPr="005C3556">
        <w:rPr>
          <w:rFonts w:ascii="Microsoft Sans Serif" w:eastAsia="Microsoft Sans Serif" w:hAnsi="Microsoft Sans Serif" w:cs="Microsoft Sans Serif"/>
          <w:i/>
          <w:szCs w:val="8"/>
        </w:rPr>
        <w:t>Transource</w:t>
      </w:r>
      <w:proofErr w:type="spellEnd"/>
    </w:p>
    <w:p w14:paraId="6A87AAA0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71A9A40C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14075E18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79B16A66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264BC74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44291BA7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THOMAS J SNISCAK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WHITNEY E SNYDER ESQUIRE</w:t>
      </w:r>
    </w:p>
    <w:p w14:paraId="7816B13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HAWKE MCKEON AND SNISCAK LLP</w:t>
      </w:r>
    </w:p>
    <w:p w14:paraId="1999FCED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100 N TENTH STREET</w:t>
      </w:r>
    </w:p>
    <w:p w14:paraId="4388D781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HARRISBURG PA  17101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717-236-1300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i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Representing York County Planning Commission</w:t>
      </w:r>
    </w:p>
    <w:p w14:paraId="73C04DAC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3370A936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LINUS E FENICLE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REAGER &amp; ADLER PC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2331 MARKET ST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CAMP HILL PA 17011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t>717.763.1383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Representing Quincy Township</w:t>
      </w:r>
    </w:p>
    <w:p w14:paraId="04183B7C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30AEC6BC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 xml:space="preserve">BARRON SHAW 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JANA SHAW</w:t>
      </w:r>
    </w:p>
    <w:p w14:paraId="3C0AE719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445 SALT LAKE RD</w:t>
      </w:r>
    </w:p>
    <w:p w14:paraId="09508AE5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FAWN GROVE PA  17321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</w:p>
    <w:p w14:paraId="71ED1A60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3019D501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JOHN L MUNSCH ESQUIRE</w:t>
      </w:r>
      <w:r w:rsidRPr="005C3556">
        <w:rPr>
          <w:rFonts w:ascii="Microsoft Sans Serif" w:eastAsia="Microsoft Sans Serif" w:hAnsi="Microsoft Sans Serif" w:cs="Microsoft Sans Serif"/>
          <w:b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szCs w:val="20"/>
        </w:rPr>
        <w:t>800 CABIN HILL DRIVE</w:t>
      </w:r>
    </w:p>
    <w:p w14:paraId="6A0D5237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GREENSBURG PA  15601</w:t>
      </w:r>
    </w:p>
    <w:p w14:paraId="1C17F36E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</w:pPr>
      <w:r w:rsidRPr="005C3556">
        <w:rPr>
          <w:rFonts w:ascii="Microsoft Sans Serif" w:eastAsia="Microsoft Sans Serif" w:hAnsi="Microsoft Sans Serif" w:cs="Microsoft Sans Serif"/>
          <w:i/>
          <w:szCs w:val="20"/>
        </w:rPr>
        <w:t>MAIT &amp; WEST PENN POWER</w:t>
      </w:r>
    </w:p>
    <w:p w14:paraId="5DE28891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569E1910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BYRON JESS BOYD</w:t>
      </w:r>
    </w:p>
    <w:p w14:paraId="0A34545B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831 NEW PARK ROAD</w:t>
      </w:r>
    </w:p>
    <w:p w14:paraId="1494DCDC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NEW PARK PA  17352</w:t>
      </w:r>
    </w:p>
    <w:p w14:paraId="2DE9A76F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77C91A0C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ALLEN RICE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LORI RICE</w:t>
      </w:r>
    </w:p>
    <w:p w14:paraId="78F93E8F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1430 HENRY LANE</w:t>
      </w:r>
    </w:p>
    <w:p w14:paraId="0CE1EC10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5229DBE2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2AE53E2D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LOIS WHITE</w:t>
      </w:r>
    </w:p>
    <w:p w14:paraId="378F0C5B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1406 WALKER ROAD</w:t>
      </w:r>
    </w:p>
    <w:p w14:paraId="05D9C7E5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0ED63E96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4C2BC247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HUGH MCPERSON</w:t>
      </w:r>
    </w:p>
    <w:p w14:paraId="45C90A10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2885 NEW PARK ROAD</w:t>
      </w:r>
    </w:p>
    <w:p w14:paraId="4C93F3B5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NEW PARK PA 17352</w:t>
      </w:r>
    </w:p>
    <w:p w14:paraId="62F9562C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126BB3A6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J ROSS MCGINNIS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41 WEST MAIN STREET</w:t>
      </w:r>
    </w:p>
    <w:p w14:paraId="48D79CB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FAWN GROVE PA  17321</w:t>
      </w:r>
    </w:p>
    <w:p w14:paraId="12A478F8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4AC17D10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FRED BYERS</w:t>
      </w:r>
    </w:p>
    <w:p w14:paraId="7BE7A6C6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1863 COLDSMITH RD</w:t>
      </w:r>
    </w:p>
    <w:p w14:paraId="00F60394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SHIPPENSBURG PA  17257</w:t>
      </w:r>
    </w:p>
    <w:p w14:paraId="78F3EBCD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40AA09A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KAREN BENEDICT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RODNEY MYER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5413 MANHEIM RD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WAYNESBORO PA 17268</w:t>
      </w:r>
    </w:p>
    <w:p w14:paraId="56419D3E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2E3A2F3D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LEONARD KAUFFMAN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MARY KAUFFMAN</w:t>
      </w:r>
    </w:p>
    <w:p w14:paraId="0932F73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4297 OLDE SCOTLAND RD</w:t>
      </w:r>
    </w:p>
    <w:p w14:paraId="03432B2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42DB9B7C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7DE8CAD9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WILLA WELLER KAAL</w:t>
      </w:r>
    </w:p>
    <w:p w14:paraId="66BADFC4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67 SUMMER BREEZE LANE</w:t>
      </w:r>
    </w:p>
    <w:p w14:paraId="2A2742A3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3F34384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516036E3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DANIELLE BERNECKER</w:t>
      </w:r>
    </w:p>
    <w:p w14:paraId="732691A8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1827 WOOD DUCK DR E</w:t>
      </w:r>
    </w:p>
    <w:p w14:paraId="29AEC927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31679F08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6F4CC2C8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JAN HORST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GEORGIANA HORST</w:t>
      </w:r>
    </w:p>
    <w:p w14:paraId="6ED95A6E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826 NEW FRANKLIN RD</w:t>
      </w:r>
    </w:p>
    <w:p w14:paraId="236F1DD5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78D82F32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1897818F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ROY CORDELL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EMMA CORDELL</w:t>
      </w:r>
    </w:p>
    <w:p w14:paraId="0752101D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4690 FETTERHOFF CHAPEL ROAD</w:t>
      </w:r>
    </w:p>
    <w:p w14:paraId="7240CEBF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3B4867A7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63BD4BA8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ASHLEY HOSPELHORN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8010 HIDDEN VALLEY LN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WAYNESBORO PA 17268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</w:p>
    <w:p w14:paraId="700C4BA3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ASHLEY HOSPELHORN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116 WEST 3</w:t>
      </w:r>
      <w:r w:rsidRPr="005C3556">
        <w:rPr>
          <w:rFonts w:ascii="Microsoft Sans Serif" w:eastAsia="Microsoft Sans Serif" w:hAnsi="Microsoft Sans Serif" w:cs="Microsoft Sans Serif"/>
          <w:szCs w:val="20"/>
          <w:vertAlign w:val="superscript"/>
        </w:rPr>
        <w:t>RD</w:t>
      </w:r>
      <w:r w:rsidRPr="005C3556">
        <w:rPr>
          <w:rFonts w:ascii="Microsoft Sans Serif" w:eastAsia="Microsoft Sans Serif" w:hAnsi="Microsoft Sans Serif" w:cs="Microsoft Sans Serif"/>
          <w:szCs w:val="20"/>
        </w:rPr>
        <w:t xml:space="preserve"> STREET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WAYNESBORO PA 17268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</w:p>
    <w:p w14:paraId="22BEA3BA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</w:pPr>
    </w:p>
    <w:p w14:paraId="069BE5A0" w14:textId="77777777" w:rsidR="00AB1586" w:rsidRPr="005C3556" w:rsidRDefault="00AB1586" w:rsidP="00AB1586">
      <w:pPr>
        <w:rPr>
          <w:rFonts w:ascii="Microsoft Sans Serif" w:eastAsia="Microsoft Sans Serif" w:hAnsi="Microsoft Sans Serif" w:cs="Microsoft Sans Serif"/>
          <w:szCs w:val="20"/>
        </w:rPr>
        <w:sectPr w:rsidR="00AB1586" w:rsidRPr="005C355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5C4D071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LANTZ SOURBIER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LAURA SOURBIER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64 EDGEWOOD CIR</w:t>
      </w:r>
    </w:p>
    <w:p w14:paraId="0A7D4410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CHAMBERSBURG PA 17202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</w:r>
    </w:p>
    <w:p w14:paraId="02A8D875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MICHAEL CORDELL</w:t>
      </w:r>
    </w:p>
    <w:p w14:paraId="2284AE4A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4219 ALTENWALD RD</w:t>
      </w:r>
    </w:p>
    <w:p w14:paraId="571EFFAF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WAYNESBORO PA  17268</w:t>
      </w:r>
    </w:p>
    <w:p w14:paraId="5B43D342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540C8063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AARON KAUFFMAN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MELINDA KAUFFMAN</w:t>
      </w:r>
    </w:p>
    <w:p w14:paraId="7EA64801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4220 OLD SCOTLAND RD</w:t>
      </w:r>
    </w:p>
    <w:p w14:paraId="4C2539BC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CHAMBERSBURG PA  17202</w:t>
      </w:r>
    </w:p>
    <w:p w14:paraId="4B24C660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5CDB2BFD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ALLAN STINE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HEATHER STINE</w:t>
      </w:r>
    </w:p>
    <w:p w14:paraId="5F335DF4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867 CIDER PRESS ROAD</w:t>
      </w:r>
    </w:p>
    <w:p w14:paraId="50A839B3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CHAMBERSBURG PA  17202</w:t>
      </w:r>
    </w:p>
    <w:p w14:paraId="60BA5C9F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68801C5F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COLT MARTIN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KRISTYN MARTIN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8020 HIDDEN VALLEY RD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WAYNESBORO PA 17268</w:t>
      </w:r>
    </w:p>
    <w:p w14:paraId="15CD55D6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0162A6BF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COURTNEY DETTINGER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DEREK DETTINGER</w:t>
      </w:r>
    </w:p>
    <w:p w14:paraId="40A3A31C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24 CHANCEFORD RD</w:t>
      </w:r>
    </w:p>
    <w:p w14:paraId="60B54C14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BROGUE PA 17309</w:t>
      </w:r>
    </w:p>
    <w:p w14:paraId="26347794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45DC3A36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JAMES MCGINNIS JR</w:t>
      </w:r>
    </w:p>
    <w:p w14:paraId="2CB21477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290 WOOLEN MILL ROAD</w:t>
      </w:r>
    </w:p>
    <w:p w14:paraId="46C7F3D2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NEW PARK PA  17352</w:t>
      </w:r>
    </w:p>
    <w:p w14:paraId="7FE189EA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0A74D2EB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DARWYN BENEDICT</w:t>
      </w:r>
    </w:p>
    <w:p w14:paraId="3ECC2D0E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410 N GRANT STREET</w:t>
      </w:r>
    </w:p>
    <w:p w14:paraId="39E947F4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WAYNESBORO PA 17268</w:t>
      </w:r>
    </w:p>
    <w:p w14:paraId="457A3BA0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7D4E36BF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CLINT BARKDOLL</w:t>
      </w:r>
    </w:p>
    <w:p w14:paraId="3C97447C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OWLS CLUB, INC.</w:t>
      </w:r>
    </w:p>
    <w:p w14:paraId="122B0FB5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87 W MAIN ST</w:t>
      </w:r>
    </w:p>
    <w:p w14:paraId="1906513F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WAYNESBORO PA 17268</w:t>
      </w:r>
    </w:p>
    <w:p w14:paraId="2267A419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7D0F0E1F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DELORES KRICK</w:t>
      </w:r>
    </w:p>
    <w:p w14:paraId="459DC08F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 xml:space="preserve">MUDDY CREEK MEADOWS 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RIDING STABLE</w:t>
      </w:r>
    </w:p>
    <w:p w14:paraId="4FF10D2F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699 FROSTY HILL ROAD</w:t>
      </w:r>
    </w:p>
    <w:p w14:paraId="6D9398BE" w14:textId="77777777" w:rsidR="00AB1586" w:rsidRPr="00B105B0" w:rsidRDefault="00AB1586" w:rsidP="00AB1586">
      <w:pPr>
        <w:rPr>
          <w:rFonts w:ascii="Arial monospaced for SAP" w:eastAsia="Times New Roman" w:hAnsi="Arial monospaced for SAP" w:cs="Microsoft Sans Serif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AIRVILLE PA 17302</w:t>
      </w:r>
    </w:p>
    <w:p w14:paraId="5257949A" w14:textId="77777777" w:rsidR="00AB1586" w:rsidRPr="00B105B0" w:rsidRDefault="00AB1586" w:rsidP="00AB1586">
      <w:pPr>
        <w:rPr>
          <w:rFonts w:cs="Times New Roman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</w:rPr>
        <w:t>KATHRYN URBANOWICZ</w:t>
      </w:r>
      <w:r w:rsidRPr="00B105B0">
        <w:rPr>
          <w:rFonts w:cs="Times New Roman"/>
          <w:caps/>
          <w:szCs w:val="24"/>
        </w:rPr>
        <w:t xml:space="preserve"> </w:t>
      </w:r>
    </w:p>
    <w:p w14:paraId="04ECC139" w14:textId="77777777" w:rsidR="00AB1586" w:rsidRPr="00B105B0" w:rsidRDefault="00AB1586" w:rsidP="00AB1586">
      <w:pPr>
        <w:rPr>
          <w:rFonts w:cs="Times New Roman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</w:rPr>
        <w:t>CLEAN AIR COUNCIL</w:t>
      </w:r>
      <w:r w:rsidRPr="00B105B0">
        <w:rPr>
          <w:rFonts w:cs="Times New Roman"/>
          <w:caps/>
          <w:szCs w:val="24"/>
        </w:rPr>
        <w:t xml:space="preserve"> </w:t>
      </w:r>
    </w:p>
    <w:p w14:paraId="09BD630E" w14:textId="77777777" w:rsidR="00AB1586" w:rsidRPr="00B105B0" w:rsidRDefault="00AB1586" w:rsidP="00AB1586">
      <w:pPr>
        <w:rPr>
          <w:rFonts w:cs="Times New Roman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</w:rPr>
        <w:t>135 South 19th St</w:t>
      </w:r>
      <w:r w:rsidRPr="00B105B0">
        <w:rPr>
          <w:rFonts w:cs="Times New Roman"/>
          <w:caps/>
          <w:szCs w:val="24"/>
        </w:rPr>
        <w:t xml:space="preserve"> </w:t>
      </w:r>
    </w:p>
    <w:p w14:paraId="418DBE2B" w14:textId="77777777" w:rsidR="00AB1586" w:rsidRPr="00B105B0" w:rsidRDefault="00AB1586" w:rsidP="00AB1586">
      <w:pPr>
        <w:rPr>
          <w:rFonts w:cs="Times New Roman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</w:rPr>
        <w:t>SUITE 300</w:t>
      </w:r>
      <w:r w:rsidRPr="00B105B0">
        <w:rPr>
          <w:rFonts w:cs="Times New Roman"/>
          <w:caps/>
          <w:szCs w:val="24"/>
        </w:rPr>
        <w:t xml:space="preserve"> </w:t>
      </w:r>
    </w:p>
    <w:p w14:paraId="75C5464B" w14:textId="77777777" w:rsidR="00AB1586" w:rsidRPr="00B105B0" w:rsidRDefault="00AB1586" w:rsidP="00AB1586">
      <w:pPr>
        <w:rPr>
          <w:rFonts w:cs="Times New Roman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</w:rPr>
        <w:t>PHILADELPHIA PA  19103</w:t>
      </w:r>
      <w:r w:rsidRPr="00B105B0">
        <w:rPr>
          <w:rFonts w:cs="Times New Roman"/>
          <w:caps/>
          <w:szCs w:val="24"/>
        </w:rPr>
        <w:t xml:space="preserve"> </w:t>
      </w:r>
    </w:p>
    <w:p w14:paraId="2C26A0CF" w14:textId="77777777" w:rsidR="00AB1586" w:rsidRPr="00220C5B" w:rsidRDefault="00AB1586" w:rsidP="00AB1586">
      <w:pPr>
        <w:rPr>
          <w:rFonts w:cs="Times New Roman"/>
          <w:b/>
          <w:bCs/>
          <w:caps/>
          <w:szCs w:val="24"/>
        </w:rPr>
      </w:pPr>
      <w:bookmarkStart w:id="5" w:name="_GoBack"/>
      <w:r w:rsidRPr="00220C5B">
        <w:rPr>
          <w:rFonts w:ascii="Microsoft Sans Serif" w:eastAsia="Microsoft Sans Serif" w:hAnsi="Microsoft Sans Serif" w:cs="Microsoft Sans Serif"/>
          <w:b/>
          <w:bCs/>
          <w:caps/>
        </w:rPr>
        <w:t>215-567-4004</w:t>
      </w:r>
      <w:r w:rsidRPr="00220C5B">
        <w:rPr>
          <w:rFonts w:cs="Times New Roman"/>
          <w:b/>
          <w:bCs/>
          <w:caps/>
          <w:szCs w:val="24"/>
        </w:rPr>
        <w:t xml:space="preserve"> </w:t>
      </w:r>
    </w:p>
    <w:bookmarkEnd w:id="5"/>
    <w:p w14:paraId="60F3FEE3" w14:textId="77777777" w:rsidR="00AB1586" w:rsidRPr="00B105B0" w:rsidRDefault="00AB1586" w:rsidP="00AB1586">
      <w:pPr>
        <w:rPr>
          <w:rFonts w:ascii="Microsoft Sans Serif" w:eastAsia="Microsoft Sans Serif" w:hAnsi="Microsoft Sans Serif" w:cs="Microsoft Sans Serif"/>
          <w:caps/>
        </w:rPr>
      </w:pPr>
    </w:p>
    <w:p w14:paraId="0B863491" w14:textId="77777777" w:rsidR="00AB1586" w:rsidRPr="00B105B0" w:rsidRDefault="00AB1586" w:rsidP="00AB1586">
      <w:pPr>
        <w:rPr>
          <w:caps/>
        </w:rPr>
      </w:pPr>
    </w:p>
    <w:p w14:paraId="4EE12B24" w14:textId="00F423DA" w:rsidR="00AB1586" w:rsidRPr="008862FB" w:rsidRDefault="00AB1586" w:rsidP="008371A4">
      <w:pPr>
        <w:tabs>
          <w:tab w:val="left" w:pos="720"/>
          <w:tab w:val="left" w:pos="5040"/>
        </w:tabs>
        <w:suppressAutoHyphens/>
        <w:autoSpaceDE w:val="0"/>
        <w:autoSpaceDN w:val="0"/>
        <w:rPr>
          <w:rFonts w:eastAsia="Times New Roman" w:cs="Times New Roman"/>
          <w:szCs w:val="24"/>
        </w:rPr>
      </w:pPr>
    </w:p>
    <w:sectPr w:rsidR="00AB1586" w:rsidRPr="008862FB" w:rsidSect="005C3556">
      <w:foot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1C78" w14:textId="77777777" w:rsidR="00AE4DC0" w:rsidRDefault="00AE4DC0" w:rsidP="005D6C92">
      <w:r>
        <w:separator/>
      </w:r>
    </w:p>
  </w:endnote>
  <w:endnote w:type="continuationSeparator" w:id="0">
    <w:p w14:paraId="74A45CF3" w14:textId="77777777" w:rsidR="00AE4DC0" w:rsidRDefault="00AE4DC0" w:rsidP="005D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595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7DA1F" w14:textId="1C844D00" w:rsidR="005D6C92" w:rsidRDefault="005D6C92">
        <w:pPr>
          <w:pStyle w:val="Footer"/>
          <w:jc w:val="center"/>
        </w:pPr>
        <w:r w:rsidRPr="00BB34AD">
          <w:rPr>
            <w:sz w:val="20"/>
            <w:szCs w:val="20"/>
          </w:rPr>
          <w:fldChar w:fldCharType="begin"/>
        </w:r>
        <w:r w:rsidRPr="00BB34AD">
          <w:rPr>
            <w:sz w:val="20"/>
            <w:szCs w:val="20"/>
          </w:rPr>
          <w:instrText xml:space="preserve"> PAGE   \* MERGEFORMAT </w:instrText>
        </w:r>
        <w:r w:rsidRPr="00BB34AD">
          <w:rPr>
            <w:sz w:val="20"/>
            <w:szCs w:val="20"/>
          </w:rPr>
          <w:fldChar w:fldCharType="separate"/>
        </w:r>
        <w:r w:rsidR="00573ABB" w:rsidRPr="00BB34AD">
          <w:rPr>
            <w:noProof/>
            <w:sz w:val="20"/>
            <w:szCs w:val="20"/>
          </w:rPr>
          <w:t>22</w:t>
        </w:r>
        <w:r w:rsidRPr="00BB34AD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5017" w14:textId="6A97F4F9" w:rsidR="00AB1586" w:rsidRDefault="00AB15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FAB0" w14:textId="77777777" w:rsidR="00AE4DC0" w:rsidRDefault="00AE4DC0" w:rsidP="005D6C92">
      <w:r>
        <w:separator/>
      </w:r>
    </w:p>
  </w:footnote>
  <w:footnote w:type="continuationSeparator" w:id="0">
    <w:p w14:paraId="1E4A4C06" w14:textId="77777777" w:rsidR="00AE4DC0" w:rsidRDefault="00AE4DC0" w:rsidP="005D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8CC"/>
    <w:multiLevelType w:val="hybridMultilevel"/>
    <w:tmpl w:val="F3640BBA"/>
    <w:lvl w:ilvl="0" w:tplc="9F5AD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7577A2"/>
    <w:multiLevelType w:val="hybridMultilevel"/>
    <w:tmpl w:val="4EE871A6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FE7B4D"/>
    <w:multiLevelType w:val="multilevel"/>
    <w:tmpl w:val="32DA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26E1F"/>
    <w:multiLevelType w:val="hybridMultilevel"/>
    <w:tmpl w:val="C14E65F6"/>
    <w:lvl w:ilvl="0" w:tplc="B46AD1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A86613"/>
    <w:multiLevelType w:val="hybridMultilevel"/>
    <w:tmpl w:val="A7F6199C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1F6BA3"/>
    <w:multiLevelType w:val="hybridMultilevel"/>
    <w:tmpl w:val="9528B860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92"/>
    <w:rsid w:val="00021B9B"/>
    <w:rsid w:val="00031092"/>
    <w:rsid w:val="0004295F"/>
    <w:rsid w:val="0004680F"/>
    <w:rsid w:val="00062768"/>
    <w:rsid w:val="0008740C"/>
    <w:rsid w:val="00095F0A"/>
    <w:rsid w:val="00096A3F"/>
    <w:rsid w:val="000A38FE"/>
    <w:rsid w:val="000A73EE"/>
    <w:rsid w:val="000D50C1"/>
    <w:rsid w:val="000D79ED"/>
    <w:rsid w:val="00111353"/>
    <w:rsid w:val="001130EB"/>
    <w:rsid w:val="00125C9F"/>
    <w:rsid w:val="001274B2"/>
    <w:rsid w:val="00145BC6"/>
    <w:rsid w:val="001700AD"/>
    <w:rsid w:val="0017011C"/>
    <w:rsid w:val="00195BB0"/>
    <w:rsid w:val="001A0115"/>
    <w:rsid w:val="001A6753"/>
    <w:rsid w:val="001A7577"/>
    <w:rsid w:val="001B7351"/>
    <w:rsid w:val="001D2548"/>
    <w:rsid w:val="001D66DE"/>
    <w:rsid w:val="001E6B2A"/>
    <w:rsid w:val="001F120E"/>
    <w:rsid w:val="001F17EB"/>
    <w:rsid w:val="00220C5B"/>
    <w:rsid w:val="002421FA"/>
    <w:rsid w:val="0025100D"/>
    <w:rsid w:val="00254B5E"/>
    <w:rsid w:val="00255AD1"/>
    <w:rsid w:val="00291EA6"/>
    <w:rsid w:val="00297D80"/>
    <w:rsid w:val="002A433D"/>
    <w:rsid w:val="002F0832"/>
    <w:rsid w:val="002F3873"/>
    <w:rsid w:val="00345A6C"/>
    <w:rsid w:val="00354E5A"/>
    <w:rsid w:val="00371793"/>
    <w:rsid w:val="0038190F"/>
    <w:rsid w:val="0038788A"/>
    <w:rsid w:val="00392E45"/>
    <w:rsid w:val="003B0F8E"/>
    <w:rsid w:val="003D03A5"/>
    <w:rsid w:val="003D28C2"/>
    <w:rsid w:val="003E1761"/>
    <w:rsid w:val="003F2EEC"/>
    <w:rsid w:val="003F498D"/>
    <w:rsid w:val="00405FD6"/>
    <w:rsid w:val="004209C4"/>
    <w:rsid w:val="00440318"/>
    <w:rsid w:val="0047526A"/>
    <w:rsid w:val="0047588C"/>
    <w:rsid w:val="004C7287"/>
    <w:rsid w:val="004F7725"/>
    <w:rsid w:val="00500C48"/>
    <w:rsid w:val="00511BC5"/>
    <w:rsid w:val="00523FF3"/>
    <w:rsid w:val="005268A1"/>
    <w:rsid w:val="00535907"/>
    <w:rsid w:val="005372B1"/>
    <w:rsid w:val="0055209D"/>
    <w:rsid w:val="00557D58"/>
    <w:rsid w:val="00573ABB"/>
    <w:rsid w:val="00586C30"/>
    <w:rsid w:val="005A64BE"/>
    <w:rsid w:val="005B547B"/>
    <w:rsid w:val="005C79E4"/>
    <w:rsid w:val="005D6C92"/>
    <w:rsid w:val="005F64C7"/>
    <w:rsid w:val="006002B1"/>
    <w:rsid w:val="00621CD3"/>
    <w:rsid w:val="006231CA"/>
    <w:rsid w:val="00635127"/>
    <w:rsid w:val="0068545F"/>
    <w:rsid w:val="006D7C47"/>
    <w:rsid w:val="00723C06"/>
    <w:rsid w:val="0075417B"/>
    <w:rsid w:val="007873D4"/>
    <w:rsid w:val="00793C22"/>
    <w:rsid w:val="00794C75"/>
    <w:rsid w:val="007A1DFB"/>
    <w:rsid w:val="007B0459"/>
    <w:rsid w:val="007B16E6"/>
    <w:rsid w:val="007C316F"/>
    <w:rsid w:val="007C79F9"/>
    <w:rsid w:val="007D0575"/>
    <w:rsid w:val="007D1000"/>
    <w:rsid w:val="00801CB4"/>
    <w:rsid w:val="00812FD4"/>
    <w:rsid w:val="0082514F"/>
    <w:rsid w:val="00826808"/>
    <w:rsid w:val="00835A14"/>
    <w:rsid w:val="008371A4"/>
    <w:rsid w:val="00843892"/>
    <w:rsid w:val="0084630C"/>
    <w:rsid w:val="00850572"/>
    <w:rsid w:val="00857C45"/>
    <w:rsid w:val="008659E8"/>
    <w:rsid w:val="00871518"/>
    <w:rsid w:val="0088498C"/>
    <w:rsid w:val="008862FB"/>
    <w:rsid w:val="0088666A"/>
    <w:rsid w:val="00894F34"/>
    <w:rsid w:val="008A1062"/>
    <w:rsid w:val="008C6B2E"/>
    <w:rsid w:val="008C7172"/>
    <w:rsid w:val="008F1926"/>
    <w:rsid w:val="0092283C"/>
    <w:rsid w:val="00933213"/>
    <w:rsid w:val="00960B40"/>
    <w:rsid w:val="00967B6F"/>
    <w:rsid w:val="00970FA7"/>
    <w:rsid w:val="00973925"/>
    <w:rsid w:val="00974BB6"/>
    <w:rsid w:val="00983D9C"/>
    <w:rsid w:val="009B3089"/>
    <w:rsid w:val="009C1150"/>
    <w:rsid w:val="009D170D"/>
    <w:rsid w:val="009D3281"/>
    <w:rsid w:val="009D557C"/>
    <w:rsid w:val="00A02E68"/>
    <w:rsid w:val="00A1606A"/>
    <w:rsid w:val="00A244D5"/>
    <w:rsid w:val="00A27714"/>
    <w:rsid w:val="00A3761F"/>
    <w:rsid w:val="00A43D18"/>
    <w:rsid w:val="00A44FAB"/>
    <w:rsid w:val="00A55C15"/>
    <w:rsid w:val="00A64877"/>
    <w:rsid w:val="00A66406"/>
    <w:rsid w:val="00A721B3"/>
    <w:rsid w:val="00A76298"/>
    <w:rsid w:val="00A81FB4"/>
    <w:rsid w:val="00A90322"/>
    <w:rsid w:val="00AA186F"/>
    <w:rsid w:val="00AA57A8"/>
    <w:rsid w:val="00AB1586"/>
    <w:rsid w:val="00AE4DC0"/>
    <w:rsid w:val="00B0445A"/>
    <w:rsid w:val="00B054B2"/>
    <w:rsid w:val="00B05D8F"/>
    <w:rsid w:val="00B12708"/>
    <w:rsid w:val="00B177DE"/>
    <w:rsid w:val="00B36145"/>
    <w:rsid w:val="00B43438"/>
    <w:rsid w:val="00B5418F"/>
    <w:rsid w:val="00B66826"/>
    <w:rsid w:val="00B755C2"/>
    <w:rsid w:val="00B76F86"/>
    <w:rsid w:val="00B83881"/>
    <w:rsid w:val="00B9288A"/>
    <w:rsid w:val="00B97009"/>
    <w:rsid w:val="00BB34AD"/>
    <w:rsid w:val="00BB6BAC"/>
    <w:rsid w:val="00BC2245"/>
    <w:rsid w:val="00BD2939"/>
    <w:rsid w:val="00BF3FA4"/>
    <w:rsid w:val="00C04682"/>
    <w:rsid w:val="00C04BF8"/>
    <w:rsid w:val="00C0746C"/>
    <w:rsid w:val="00C22687"/>
    <w:rsid w:val="00C260F1"/>
    <w:rsid w:val="00C31E40"/>
    <w:rsid w:val="00C46A41"/>
    <w:rsid w:val="00C62291"/>
    <w:rsid w:val="00C66885"/>
    <w:rsid w:val="00C82E7A"/>
    <w:rsid w:val="00C85D8A"/>
    <w:rsid w:val="00CA1D08"/>
    <w:rsid w:val="00CA350B"/>
    <w:rsid w:val="00CA366B"/>
    <w:rsid w:val="00CA3B1E"/>
    <w:rsid w:val="00CA65BA"/>
    <w:rsid w:val="00CA679D"/>
    <w:rsid w:val="00D024B2"/>
    <w:rsid w:val="00D1039D"/>
    <w:rsid w:val="00D20E2D"/>
    <w:rsid w:val="00D45179"/>
    <w:rsid w:val="00D45AF3"/>
    <w:rsid w:val="00D520C3"/>
    <w:rsid w:val="00D67D5C"/>
    <w:rsid w:val="00D76619"/>
    <w:rsid w:val="00DA0D33"/>
    <w:rsid w:val="00DB430D"/>
    <w:rsid w:val="00DB7B45"/>
    <w:rsid w:val="00DC6EEB"/>
    <w:rsid w:val="00DD4961"/>
    <w:rsid w:val="00DD5A6D"/>
    <w:rsid w:val="00DE041E"/>
    <w:rsid w:val="00DE0DB9"/>
    <w:rsid w:val="00DE5CBF"/>
    <w:rsid w:val="00DF5653"/>
    <w:rsid w:val="00E019DF"/>
    <w:rsid w:val="00E16BF3"/>
    <w:rsid w:val="00E27908"/>
    <w:rsid w:val="00E3223B"/>
    <w:rsid w:val="00E3270F"/>
    <w:rsid w:val="00E432D9"/>
    <w:rsid w:val="00E576B1"/>
    <w:rsid w:val="00E727CF"/>
    <w:rsid w:val="00E74FE9"/>
    <w:rsid w:val="00E95DC9"/>
    <w:rsid w:val="00EA23BF"/>
    <w:rsid w:val="00EB1C6B"/>
    <w:rsid w:val="00EF59B7"/>
    <w:rsid w:val="00F022F7"/>
    <w:rsid w:val="00F04A5F"/>
    <w:rsid w:val="00F05025"/>
    <w:rsid w:val="00F1042B"/>
    <w:rsid w:val="00F13272"/>
    <w:rsid w:val="00F30E2A"/>
    <w:rsid w:val="00F31270"/>
    <w:rsid w:val="00F37D08"/>
    <w:rsid w:val="00F41159"/>
    <w:rsid w:val="00F4299B"/>
    <w:rsid w:val="00F44DA1"/>
    <w:rsid w:val="00F465AE"/>
    <w:rsid w:val="00F637E0"/>
    <w:rsid w:val="00FB01D1"/>
    <w:rsid w:val="00FB0E75"/>
    <w:rsid w:val="00FB44C3"/>
    <w:rsid w:val="00FC5424"/>
    <w:rsid w:val="00FD7C30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02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6C92"/>
    <w:pPr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C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6C92"/>
    <w:rPr>
      <w:vertAlign w:val="superscript"/>
    </w:rPr>
  </w:style>
  <w:style w:type="character" w:styleId="Hyperlink">
    <w:name w:val="Hyperlink"/>
    <w:basedOn w:val="DefaultParagraphFont"/>
    <w:uiPriority w:val="99"/>
    <w:rsid w:val="005D6C92"/>
    <w:rPr>
      <w:rFonts w:cs="Times New Roman"/>
      <w:color w:val="3300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6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92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6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B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B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62FB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8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A8EE-05FA-47F2-AC8A-D4CA482B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8379</Characters>
  <Application>Microsoft Office Word</Application>
  <DocSecurity>0</DocSecurity>
  <PresentationFormat/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OCA Motion to Compel Set XX (00253977).DOCX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OCA Motion to Compel Set XX (00253977).DOCX</dc:title>
  <dc:subject/>
  <dc:creator/>
  <cp:keywords/>
  <dc:description/>
  <cp:lastModifiedBy/>
  <cp:revision>1</cp:revision>
  <dcterms:created xsi:type="dcterms:W3CDTF">2019-11-08T16:52:00Z</dcterms:created>
  <dcterms:modified xsi:type="dcterms:W3CDTF">2019-11-08T16:52:00Z</dcterms:modified>
</cp:coreProperties>
</file>