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79E48D89" w14:textId="77777777" w:rsidTr="00F14D68">
        <w:trPr>
          <w:trHeight w:val="990"/>
        </w:trPr>
        <w:tc>
          <w:tcPr>
            <w:tcW w:w="1363" w:type="dxa"/>
          </w:tcPr>
          <w:p w14:paraId="35D6CF13" w14:textId="77777777" w:rsidR="001D55EB" w:rsidRPr="001B329A" w:rsidRDefault="001D55EB" w:rsidP="00F14D68">
            <w:pPr>
              <w:jc w:val="right"/>
              <w:rPr>
                <w:color w:val="000000"/>
              </w:rPr>
            </w:pPr>
            <w:r>
              <w:rPr>
                <w:noProof/>
                <w:color w:val="000000"/>
              </w:rPr>
              <w:drawing>
                <wp:inline distT="0" distB="0" distL="0" distR="0" wp14:anchorId="28A4B83A" wp14:editId="523C46E3">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CD2D0EA" w14:textId="77777777" w:rsidR="001D55EB" w:rsidRPr="001B329A" w:rsidRDefault="001D55EB" w:rsidP="00F14D68">
            <w:pPr>
              <w:suppressAutoHyphens/>
              <w:spacing w:line="204" w:lineRule="auto"/>
              <w:jc w:val="center"/>
              <w:rPr>
                <w:rFonts w:ascii="Arial" w:hAnsi="Arial"/>
                <w:color w:val="000000"/>
                <w:spacing w:val="-3"/>
                <w:sz w:val="26"/>
              </w:rPr>
            </w:pPr>
          </w:p>
          <w:p w14:paraId="0EA55FA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9533772"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08830FF2"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425152">
              <w:rPr>
                <w:rFonts w:ascii="Arial" w:hAnsi="Arial"/>
                <w:color w:val="000000"/>
                <w:spacing w:val="-3"/>
                <w:sz w:val="26"/>
              </w:rPr>
              <w:t>NORTH STREET, KEYSTONE BUILDING, SECOND FLOOR</w:t>
            </w:r>
          </w:p>
          <w:p w14:paraId="27077063" w14:textId="77777777" w:rsidR="00412AFD" w:rsidRDefault="00425152"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636F45A7"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3ED000A5" w14:textId="77777777" w:rsidR="001D55EB" w:rsidRPr="001B329A" w:rsidRDefault="001D55EB" w:rsidP="00F14D68">
            <w:pPr>
              <w:jc w:val="center"/>
              <w:rPr>
                <w:rFonts w:ascii="Arial" w:hAnsi="Arial"/>
                <w:color w:val="000000"/>
                <w:sz w:val="12"/>
              </w:rPr>
            </w:pPr>
          </w:p>
          <w:p w14:paraId="4CB57FC6" w14:textId="77777777" w:rsidR="001D55EB" w:rsidRPr="001B329A" w:rsidRDefault="001D55EB" w:rsidP="00F14D68">
            <w:pPr>
              <w:jc w:val="center"/>
              <w:rPr>
                <w:rFonts w:ascii="Arial" w:hAnsi="Arial"/>
                <w:color w:val="000000"/>
                <w:sz w:val="12"/>
              </w:rPr>
            </w:pPr>
          </w:p>
          <w:p w14:paraId="69F3B3DB" w14:textId="77777777" w:rsidR="001D55EB" w:rsidRPr="001B329A" w:rsidRDefault="001D55EB" w:rsidP="00F14D68">
            <w:pPr>
              <w:jc w:val="center"/>
              <w:rPr>
                <w:rFonts w:ascii="Arial" w:hAnsi="Arial"/>
                <w:color w:val="000000"/>
                <w:sz w:val="12"/>
              </w:rPr>
            </w:pPr>
          </w:p>
          <w:p w14:paraId="4547CC19" w14:textId="77777777" w:rsidR="001D55EB" w:rsidRPr="001B329A" w:rsidRDefault="001D55EB" w:rsidP="00F14D68">
            <w:pPr>
              <w:jc w:val="center"/>
              <w:rPr>
                <w:rFonts w:ascii="Arial" w:hAnsi="Arial"/>
                <w:color w:val="000000"/>
                <w:sz w:val="12"/>
              </w:rPr>
            </w:pPr>
          </w:p>
          <w:p w14:paraId="6E6DB85E" w14:textId="77777777" w:rsidR="001D55EB" w:rsidRPr="001B329A" w:rsidRDefault="001D55EB" w:rsidP="00F14D68">
            <w:pPr>
              <w:jc w:val="center"/>
              <w:rPr>
                <w:rFonts w:ascii="Arial" w:hAnsi="Arial"/>
                <w:color w:val="000000"/>
                <w:sz w:val="12"/>
              </w:rPr>
            </w:pPr>
          </w:p>
          <w:p w14:paraId="0246CD76" w14:textId="77777777" w:rsidR="001D55EB" w:rsidRPr="001B329A" w:rsidRDefault="001D55EB" w:rsidP="00F14D68">
            <w:pPr>
              <w:jc w:val="center"/>
              <w:rPr>
                <w:rFonts w:ascii="Arial" w:hAnsi="Arial"/>
                <w:color w:val="000000"/>
                <w:sz w:val="12"/>
              </w:rPr>
            </w:pPr>
          </w:p>
          <w:p w14:paraId="7144DD23"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5016C16C" w14:textId="1DE537C2" w:rsidR="00962F9E" w:rsidRPr="00BC29FE" w:rsidRDefault="008D3559" w:rsidP="00160445">
      <w:pPr>
        <w:jc w:val="center"/>
        <w:rPr>
          <w:rFonts w:ascii="Arial" w:hAnsi="Arial" w:cs="Arial"/>
          <w:sz w:val="22"/>
          <w:szCs w:val="22"/>
        </w:rPr>
      </w:pPr>
      <w:r>
        <w:rPr>
          <w:rFonts w:ascii="Arial" w:hAnsi="Arial" w:cs="Arial"/>
          <w:sz w:val="22"/>
          <w:szCs w:val="22"/>
        </w:rPr>
        <w:t>December 18</w:t>
      </w:r>
      <w:r w:rsidR="00A36428" w:rsidRPr="00BC29FE">
        <w:rPr>
          <w:rFonts w:ascii="Arial" w:hAnsi="Arial" w:cs="Arial"/>
          <w:sz w:val="22"/>
          <w:szCs w:val="22"/>
        </w:rPr>
        <w:t>,</w:t>
      </w:r>
      <w:r w:rsidR="00580D8C" w:rsidRPr="00BC29FE">
        <w:rPr>
          <w:rFonts w:ascii="Arial" w:hAnsi="Arial" w:cs="Arial"/>
          <w:sz w:val="22"/>
          <w:szCs w:val="22"/>
        </w:rPr>
        <w:t xml:space="preserve"> 201</w:t>
      </w:r>
      <w:r w:rsidR="00A36428" w:rsidRPr="00BC29FE">
        <w:rPr>
          <w:rFonts w:ascii="Arial" w:hAnsi="Arial" w:cs="Arial"/>
          <w:sz w:val="22"/>
          <w:szCs w:val="22"/>
        </w:rPr>
        <w:t>9</w:t>
      </w:r>
    </w:p>
    <w:p w14:paraId="1407216E" w14:textId="77777777" w:rsidR="005A5864" w:rsidRPr="00BC29FE" w:rsidRDefault="005A5864" w:rsidP="005A5864">
      <w:pPr>
        <w:rPr>
          <w:rFonts w:ascii="Arial" w:hAnsi="Arial" w:cs="Arial"/>
          <w:sz w:val="22"/>
          <w:szCs w:val="22"/>
        </w:rPr>
      </w:pPr>
    </w:p>
    <w:p w14:paraId="709A4097" w14:textId="77777777" w:rsidR="005A5864" w:rsidRPr="00BC29FE" w:rsidRDefault="005A5864" w:rsidP="005A5864">
      <w:pPr>
        <w:rPr>
          <w:rFonts w:ascii="Arial" w:hAnsi="Arial" w:cs="Arial"/>
          <w:sz w:val="22"/>
          <w:szCs w:val="22"/>
        </w:rPr>
      </w:pPr>
    </w:p>
    <w:p w14:paraId="68ACD392" w14:textId="77777777" w:rsidR="00491F80" w:rsidRPr="00BC29FE" w:rsidRDefault="00491F80" w:rsidP="005A5864">
      <w:pPr>
        <w:jc w:val="both"/>
        <w:rPr>
          <w:rFonts w:ascii="Arial" w:hAnsi="Arial" w:cs="Arial"/>
          <w:sz w:val="22"/>
          <w:szCs w:val="22"/>
          <w:u w:val="single"/>
        </w:rPr>
      </w:pPr>
      <w:r w:rsidRPr="00BC29FE">
        <w:rPr>
          <w:rFonts w:ascii="Arial" w:hAnsi="Arial" w:cs="Arial"/>
          <w:sz w:val="22"/>
          <w:szCs w:val="22"/>
          <w:u w:val="single"/>
        </w:rPr>
        <w:t>Via Certified Mail</w:t>
      </w:r>
    </w:p>
    <w:p w14:paraId="493D6579" w14:textId="77777777" w:rsidR="00491F80" w:rsidRPr="00BC29FE" w:rsidRDefault="00491F80" w:rsidP="005A5864">
      <w:pPr>
        <w:jc w:val="both"/>
        <w:rPr>
          <w:rFonts w:ascii="Arial" w:hAnsi="Arial" w:cs="Arial"/>
          <w:sz w:val="22"/>
          <w:szCs w:val="22"/>
        </w:rPr>
      </w:pPr>
    </w:p>
    <w:p w14:paraId="7A2B59D0" w14:textId="2F7EC9BD" w:rsidR="005A5864" w:rsidRPr="00BC29FE" w:rsidRDefault="005A5864" w:rsidP="005A5864">
      <w:pPr>
        <w:jc w:val="both"/>
        <w:rPr>
          <w:rFonts w:ascii="Arial" w:hAnsi="Arial" w:cs="Arial"/>
          <w:sz w:val="22"/>
          <w:szCs w:val="22"/>
        </w:rPr>
      </w:pPr>
    </w:p>
    <w:p w14:paraId="5741C39A" w14:textId="1FA0E5D6" w:rsidR="008D3559" w:rsidRDefault="008D3559" w:rsidP="005A5864">
      <w:pPr>
        <w:jc w:val="both"/>
        <w:rPr>
          <w:rFonts w:ascii="Arial" w:hAnsi="Arial" w:cs="Arial"/>
          <w:sz w:val="22"/>
          <w:szCs w:val="22"/>
        </w:rPr>
      </w:pPr>
      <w:r>
        <w:rPr>
          <w:rFonts w:ascii="Arial" w:hAnsi="Arial" w:cs="Arial"/>
          <w:sz w:val="22"/>
          <w:szCs w:val="22"/>
        </w:rPr>
        <w:t>BRITTANY WILLETTE</w:t>
      </w:r>
    </w:p>
    <w:p w14:paraId="210B4CFA" w14:textId="193DB10B" w:rsidR="00D82804" w:rsidRDefault="008D3559" w:rsidP="005A5864">
      <w:pPr>
        <w:jc w:val="both"/>
        <w:rPr>
          <w:rFonts w:ascii="Arial" w:hAnsi="Arial" w:cs="Arial"/>
          <w:sz w:val="22"/>
          <w:szCs w:val="22"/>
        </w:rPr>
      </w:pPr>
      <w:r w:rsidRPr="008D3559">
        <w:rPr>
          <w:rFonts w:ascii="Arial" w:hAnsi="Arial" w:cs="Arial"/>
          <w:sz w:val="22"/>
          <w:szCs w:val="22"/>
        </w:rPr>
        <w:t>SPRAGUE ENERGY SOLUTIONS INC</w:t>
      </w:r>
    </w:p>
    <w:p w14:paraId="1C08B289" w14:textId="7FA4DF3A" w:rsidR="008D3559" w:rsidRDefault="008D3559" w:rsidP="005A5864">
      <w:pPr>
        <w:jc w:val="both"/>
        <w:rPr>
          <w:rFonts w:ascii="Arial" w:hAnsi="Arial" w:cs="Arial"/>
          <w:sz w:val="22"/>
          <w:szCs w:val="22"/>
        </w:rPr>
      </w:pPr>
      <w:r>
        <w:rPr>
          <w:rFonts w:ascii="Arial" w:hAnsi="Arial" w:cs="Arial"/>
          <w:sz w:val="22"/>
          <w:szCs w:val="22"/>
        </w:rPr>
        <w:t xml:space="preserve">185 INTERNATIONAL DRIVE </w:t>
      </w:r>
    </w:p>
    <w:p w14:paraId="31F21B7B" w14:textId="09DB6B58" w:rsidR="008D3559" w:rsidRDefault="008D3559" w:rsidP="005A5864">
      <w:pPr>
        <w:jc w:val="both"/>
        <w:rPr>
          <w:rFonts w:ascii="Arial" w:hAnsi="Arial" w:cs="Arial"/>
          <w:sz w:val="22"/>
          <w:szCs w:val="22"/>
        </w:rPr>
      </w:pPr>
      <w:r>
        <w:rPr>
          <w:rFonts w:ascii="Arial" w:hAnsi="Arial" w:cs="Arial"/>
          <w:sz w:val="22"/>
          <w:szCs w:val="22"/>
        </w:rPr>
        <w:t>PORTSMOUTH NH 03801</w:t>
      </w:r>
    </w:p>
    <w:p w14:paraId="3D8671CE" w14:textId="77777777" w:rsidR="008D3559" w:rsidRDefault="008D3559" w:rsidP="005A5864">
      <w:pPr>
        <w:jc w:val="both"/>
        <w:rPr>
          <w:rFonts w:ascii="Arial" w:hAnsi="Arial" w:cs="Arial"/>
          <w:sz w:val="22"/>
          <w:szCs w:val="22"/>
        </w:rPr>
      </w:pPr>
    </w:p>
    <w:p w14:paraId="691501D6" w14:textId="77777777" w:rsidR="008D3559" w:rsidRPr="00BC29FE" w:rsidRDefault="008D3559" w:rsidP="005A5864">
      <w:pPr>
        <w:jc w:val="both"/>
        <w:rPr>
          <w:rFonts w:ascii="Arial" w:hAnsi="Arial" w:cs="Arial"/>
          <w:sz w:val="22"/>
          <w:szCs w:val="22"/>
        </w:rPr>
      </w:pPr>
    </w:p>
    <w:p w14:paraId="3A3524B2" w14:textId="77777777" w:rsidR="00D82804" w:rsidRPr="00BC29FE" w:rsidRDefault="00D82804" w:rsidP="005A5864">
      <w:pPr>
        <w:jc w:val="both"/>
        <w:rPr>
          <w:rFonts w:ascii="Arial" w:hAnsi="Arial" w:cs="Arial"/>
          <w:sz w:val="22"/>
          <w:szCs w:val="22"/>
        </w:rPr>
      </w:pPr>
    </w:p>
    <w:p w14:paraId="6C216EA1" w14:textId="7AECFE73" w:rsidR="005A5864" w:rsidRPr="00BC29FE" w:rsidRDefault="005A5864" w:rsidP="005A5864">
      <w:pPr>
        <w:jc w:val="both"/>
        <w:rPr>
          <w:rFonts w:ascii="Arial" w:hAnsi="Arial" w:cs="Arial"/>
          <w:sz w:val="22"/>
          <w:szCs w:val="22"/>
        </w:rPr>
      </w:pP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t>RE:</w:t>
      </w:r>
      <w:r w:rsidRPr="00BC29FE">
        <w:rPr>
          <w:rFonts w:ascii="Arial" w:hAnsi="Arial" w:cs="Arial"/>
          <w:sz w:val="22"/>
          <w:szCs w:val="22"/>
        </w:rPr>
        <w:tab/>
        <w:t xml:space="preserve">Bond </w:t>
      </w:r>
    </w:p>
    <w:p w14:paraId="599E103F" w14:textId="3D3A301D" w:rsidR="00425152" w:rsidRPr="00BC29FE" w:rsidRDefault="005A5864" w:rsidP="00425152">
      <w:pPr>
        <w:jc w:val="both"/>
        <w:rPr>
          <w:rFonts w:ascii="Arial" w:hAnsi="Arial" w:cs="Arial"/>
          <w:sz w:val="22"/>
          <w:szCs w:val="22"/>
        </w:rPr>
      </w:pP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008D3559" w:rsidRPr="008D3559">
        <w:rPr>
          <w:rFonts w:ascii="Arial" w:hAnsi="Arial" w:cs="Arial"/>
          <w:sz w:val="22"/>
          <w:szCs w:val="22"/>
        </w:rPr>
        <w:t>Sprague Energy Solutions Inc</w:t>
      </w:r>
    </w:p>
    <w:p w14:paraId="411F581F" w14:textId="300BD509" w:rsidR="005A5864" w:rsidRPr="00BC29FE" w:rsidRDefault="005A5864" w:rsidP="005A5864">
      <w:pPr>
        <w:jc w:val="both"/>
        <w:rPr>
          <w:rFonts w:ascii="Arial" w:hAnsi="Arial" w:cs="Arial"/>
          <w:sz w:val="22"/>
          <w:szCs w:val="22"/>
        </w:rPr>
      </w:pP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r>
      <w:r w:rsidRPr="00BC29FE">
        <w:rPr>
          <w:rFonts w:ascii="Arial" w:hAnsi="Arial" w:cs="Arial"/>
          <w:sz w:val="22"/>
          <w:szCs w:val="22"/>
        </w:rPr>
        <w:tab/>
        <w:t xml:space="preserve">Docket Number </w:t>
      </w:r>
      <w:r w:rsidR="008D3559" w:rsidRPr="008D3559">
        <w:rPr>
          <w:rFonts w:ascii="Arial" w:hAnsi="Arial" w:cs="Arial"/>
          <w:sz w:val="22"/>
          <w:szCs w:val="22"/>
        </w:rPr>
        <w:t>A-2015-2469110</w:t>
      </w:r>
    </w:p>
    <w:p w14:paraId="6A846D82" w14:textId="6E1CE7BB" w:rsidR="005A5864" w:rsidRPr="00BC29FE" w:rsidRDefault="005A5864" w:rsidP="005A5864">
      <w:pPr>
        <w:jc w:val="both"/>
        <w:rPr>
          <w:rFonts w:ascii="Arial" w:hAnsi="Arial" w:cs="Arial"/>
          <w:sz w:val="22"/>
          <w:szCs w:val="22"/>
        </w:rPr>
      </w:pPr>
      <w:r w:rsidRPr="00BC29FE">
        <w:rPr>
          <w:rFonts w:ascii="Arial" w:hAnsi="Arial" w:cs="Arial"/>
          <w:sz w:val="22"/>
          <w:szCs w:val="22"/>
        </w:rPr>
        <w:t xml:space="preserve">Dear </w:t>
      </w:r>
      <w:r w:rsidR="00580D8C" w:rsidRPr="00BC29FE">
        <w:rPr>
          <w:rFonts w:ascii="Arial" w:hAnsi="Arial" w:cs="Arial"/>
          <w:sz w:val="22"/>
          <w:szCs w:val="22"/>
        </w:rPr>
        <w:t>M</w:t>
      </w:r>
      <w:r w:rsidR="002D0CB3">
        <w:rPr>
          <w:rFonts w:ascii="Arial" w:hAnsi="Arial" w:cs="Arial"/>
          <w:sz w:val="22"/>
          <w:szCs w:val="22"/>
        </w:rPr>
        <w:t>s</w:t>
      </w:r>
      <w:r w:rsidR="00346E8C" w:rsidRPr="00BC29FE">
        <w:rPr>
          <w:rFonts w:ascii="Arial" w:hAnsi="Arial" w:cs="Arial"/>
          <w:sz w:val="22"/>
          <w:szCs w:val="22"/>
        </w:rPr>
        <w:t xml:space="preserve">. </w:t>
      </w:r>
      <w:r w:rsidR="002D0CB3">
        <w:rPr>
          <w:rFonts w:ascii="Arial" w:hAnsi="Arial" w:cs="Arial"/>
          <w:sz w:val="22"/>
          <w:szCs w:val="22"/>
        </w:rPr>
        <w:t>Willette</w:t>
      </w:r>
      <w:r w:rsidRPr="00BC29FE">
        <w:rPr>
          <w:rFonts w:ascii="Arial" w:hAnsi="Arial" w:cs="Arial"/>
          <w:sz w:val="22"/>
          <w:szCs w:val="22"/>
        </w:rPr>
        <w:t>:</w:t>
      </w:r>
    </w:p>
    <w:p w14:paraId="756A02AB" w14:textId="77777777" w:rsidR="005A5864" w:rsidRPr="00BC29FE" w:rsidRDefault="005A5864" w:rsidP="005A5864">
      <w:pPr>
        <w:jc w:val="both"/>
        <w:rPr>
          <w:rFonts w:ascii="Arial" w:hAnsi="Arial" w:cs="Arial"/>
          <w:sz w:val="22"/>
          <w:szCs w:val="22"/>
        </w:rPr>
      </w:pPr>
    </w:p>
    <w:p w14:paraId="7EF55048" w14:textId="2E188F67" w:rsidR="005A5864" w:rsidRPr="00BC29FE" w:rsidRDefault="005A5864" w:rsidP="00A166CB">
      <w:pPr>
        <w:ind w:firstLine="720"/>
        <w:jc w:val="both"/>
        <w:rPr>
          <w:rFonts w:ascii="Arial" w:hAnsi="Arial" w:cs="Arial"/>
          <w:sz w:val="22"/>
          <w:szCs w:val="22"/>
        </w:rPr>
      </w:pPr>
      <w:r w:rsidRPr="00BC29FE">
        <w:rPr>
          <w:rFonts w:ascii="Arial" w:hAnsi="Arial" w:cs="Arial"/>
          <w:sz w:val="22"/>
          <w:szCs w:val="22"/>
        </w:rPr>
        <w:t xml:space="preserve">Please find under cover of this letter the financial instrument filed </w:t>
      </w:r>
      <w:r w:rsidR="008D3559" w:rsidRPr="008D3559">
        <w:rPr>
          <w:rFonts w:ascii="Arial" w:hAnsi="Arial" w:cs="Arial"/>
          <w:sz w:val="22"/>
          <w:szCs w:val="22"/>
        </w:rPr>
        <w:t>Sprague Energy Solutions Inc</w:t>
      </w:r>
      <w:r w:rsidR="00D82804" w:rsidRPr="00BC29FE">
        <w:rPr>
          <w:rFonts w:ascii="Arial" w:hAnsi="Arial" w:cs="Arial"/>
          <w:sz w:val="22"/>
          <w:szCs w:val="22"/>
        </w:rPr>
        <w:t xml:space="preserve"> </w:t>
      </w:r>
      <w:r w:rsidRPr="00BC29FE">
        <w:rPr>
          <w:rFonts w:ascii="Arial" w:hAnsi="Arial" w:cs="Arial"/>
          <w:sz w:val="22"/>
          <w:szCs w:val="22"/>
        </w:rPr>
        <w:t xml:space="preserve">because it is not acceptable.  </w:t>
      </w:r>
    </w:p>
    <w:p w14:paraId="2415C53B" w14:textId="77777777" w:rsidR="005A5864" w:rsidRPr="00BC29FE" w:rsidRDefault="005A5864" w:rsidP="005A5864">
      <w:pPr>
        <w:ind w:firstLine="720"/>
        <w:rPr>
          <w:rFonts w:ascii="Arial" w:hAnsi="Arial" w:cs="Arial"/>
          <w:sz w:val="22"/>
          <w:szCs w:val="22"/>
        </w:rPr>
      </w:pPr>
    </w:p>
    <w:p w14:paraId="723C31A3" w14:textId="77777777" w:rsidR="005A5864" w:rsidRPr="00BC29FE" w:rsidRDefault="005A5864" w:rsidP="005A5864">
      <w:pPr>
        <w:ind w:firstLine="720"/>
        <w:rPr>
          <w:rFonts w:ascii="Arial" w:hAnsi="Arial" w:cs="Arial"/>
          <w:sz w:val="22"/>
          <w:szCs w:val="22"/>
        </w:rPr>
      </w:pPr>
      <w:r w:rsidRPr="00BC29FE">
        <w:rPr>
          <w:rFonts w:ascii="Arial" w:hAnsi="Arial" w:cs="Arial"/>
          <w:sz w:val="22"/>
          <w:szCs w:val="22"/>
        </w:rPr>
        <w:t xml:space="preserve">The Commission requires a supplier to file an </w:t>
      </w:r>
      <w:r w:rsidRPr="00BC29FE">
        <w:rPr>
          <w:rFonts w:ascii="Arial" w:hAnsi="Arial" w:cs="Arial"/>
          <w:b/>
          <w:sz w:val="22"/>
          <w:szCs w:val="22"/>
          <w:u w:val="single"/>
        </w:rPr>
        <w:t>original</w:t>
      </w:r>
      <w:r w:rsidRPr="00BC29FE">
        <w:rPr>
          <w:rFonts w:ascii="Arial" w:hAnsi="Arial"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0A4925D1" w14:textId="77777777" w:rsidR="005A5864" w:rsidRPr="00BC29FE" w:rsidRDefault="005A5864" w:rsidP="005A5864">
      <w:pPr>
        <w:ind w:firstLine="720"/>
        <w:rPr>
          <w:rFonts w:ascii="Arial" w:hAnsi="Arial" w:cs="Arial"/>
          <w:sz w:val="22"/>
          <w:szCs w:val="22"/>
        </w:rPr>
      </w:pPr>
    </w:p>
    <w:p w14:paraId="333C701C" w14:textId="40289674" w:rsidR="005A5864" w:rsidRPr="00BC29FE" w:rsidRDefault="00D82804" w:rsidP="005A5864">
      <w:pPr>
        <w:ind w:firstLine="720"/>
        <w:rPr>
          <w:rFonts w:ascii="Arial" w:hAnsi="Arial" w:cs="Arial"/>
          <w:b/>
          <w:sz w:val="22"/>
          <w:szCs w:val="22"/>
        </w:rPr>
      </w:pPr>
      <w:r w:rsidRPr="00BC29FE">
        <w:rPr>
          <w:rFonts w:ascii="Arial" w:hAnsi="Arial" w:cs="Arial"/>
          <w:b/>
          <w:sz w:val="22"/>
          <w:szCs w:val="22"/>
        </w:rPr>
        <w:t>1.</w:t>
      </w:r>
      <w:r w:rsidR="00A36428" w:rsidRPr="00BC29FE">
        <w:rPr>
          <w:rFonts w:ascii="Arial" w:hAnsi="Arial" w:cs="Arial"/>
          <w:b/>
          <w:sz w:val="22"/>
          <w:szCs w:val="22"/>
        </w:rPr>
        <w:t xml:space="preserve">Bond is filed on an </w:t>
      </w:r>
      <w:r w:rsidR="008D3559">
        <w:rPr>
          <w:rFonts w:ascii="Arial" w:hAnsi="Arial" w:cs="Arial"/>
          <w:b/>
          <w:sz w:val="22"/>
          <w:szCs w:val="22"/>
        </w:rPr>
        <w:t xml:space="preserve">incorrect </w:t>
      </w:r>
      <w:r w:rsidR="00A36428" w:rsidRPr="00BC29FE">
        <w:rPr>
          <w:rFonts w:ascii="Arial" w:hAnsi="Arial" w:cs="Arial"/>
          <w:b/>
          <w:sz w:val="22"/>
          <w:szCs w:val="22"/>
        </w:rPr>
        <w:t>template</w:t>
      </w:r>
      <w:r w:rsidR="00226E91" w:rsidRPr="00BC29FE">
        <w:rPr>
          <w:rFonts w:ascii="Arial" w:hAnsi="Arial" w:cs="Arial"/>
          <w:b/>
          <w:sz w:val="22"/>
          <w:szCs w:val="22"/>
        </w:rPr>
        <w:t>.</w:t>
      </w:r>
      <w:r w:rsidR="008D3559">
        <w:rPr>
          <w:rFonts w:ascii="Arial" w:hAnsi="Arial" w:cs="Arial"/>
          <w:b/>
          <w:sz w:val="22"/>
          <w:szCs w:val="22"/>
        </w:rPr>
        <w:t xml:space="preserve"> It doesn’t include language as per the recent template.</w:t>
      </w:r>
      <w:r w:rsidR="00D62D54" w:rsidRPr="00BC29FE">
        <w:rPr>
          <w:rFonts w:ascii="Arial" w:hAnsi="Arial" w:cs="Arial"/>
          <w:b/>
          <w:sz w:val="22"/>
          <w:szCs w:val="22"/>
        </w:rPr>
        <w:t xml:space="preserve">  Please revise using the most recent version of the </w:t>
      </w:r>
      <w:r w:rsidR="008D3559">
        <w:rPr>
          <w:rFonts w:ascii="Arial" w:hAnsi="Arial" w:cs="Arial"/>
          <w:b/>
          <w:sz w:val="22"/>
          <w:szCs w:val="22"/>
        </w:rPr>
        <w:t xml:space="preserve">Bond </w:t>
      </w:r>
      <w:r w:rsidR="00D62D54" w:rsidRPr="00BC29FE">
        <w:rPr>
          <w:rFonts w:ascii="Arial" w:hAnsi="Arial" w:cs="Arial"/>
          <w:b/>
          <w:sz w:val="22"/>
          <w:szCs w:val="22"/>
        </w:rPr>
        <w:t xml:space="preserve">template (available on the Commission website </w:t>
      </w:r>
      <w:proofErr w:type="gramStart"/>
      <w:r w:rsidR="00D62D54" w:rsidRPr="00BC29FE">
        <w:rPr>
          <w:rFonts w:ascii="Arial" w:hAnsi="Arial" w:cs="Arial"/>
          <w:b/>
          <w:sz w:val="22"/>
          <w:szCs w:val="22"/>
        </w:rPr>
        <w:t>and also</w:t>
      </w:r>
      <w:proofErr w:type="gramEnd"/>
      <w:r w:rsidR="00D62D54" w:rsidRPr="00BC29FE">
        <w:rPr>
          <w:rFonts w:ascii="Arial" w:hAnsi="Arial" w:cs="Arial"/>
          <w:b/>
          <w:sz w:val="22"/>
          <w:szCs w:val="22"/>
        </w:rPr>
        <w:t xml:space="preserve"> attached).</w:t>
      </w:r>
    </w:p>
    <w:p w14:paraId="7A6F2C57" w14:textId="4F95EFA5" w:rsidR="00D82804" w:rsidRPr="00BC29FE" w:rsidRDefault="008D3559" w:rsidP="00D82804">
      <w:pPr>
        <w:ind w:firstLine="720"/>
        <w:rPr>
          <w:rFonts w:ascii="Arial" w:hAnsi="Arial" w:cs="Arial"/>
          <w:sz w:val="22"/>
          <w:szCs w:val="22"/>
        </w:rPr>
      </w:pPr>
      <w:r>
        <w:rPr>
          <w:rFonts w:ascii="Arial" w:hAnsi="Arial" w:cs="Arial"/>
          <w:b/>
          <w:bCs/>
          <w:sz w:val="22"/>
          <w:szCs w:val="22"/>
        </w:rPr>
        <w:t>2</w:t>
      </w:r>
      <w:r w:rsidR="00B64479" w:rsidRPr="00BC29FE">
        <w:rPr>
          <w:rFonts w:ascii="Arial" w:hAnsi="Arial" w:cs="Arial"/>
          <w:b/>
          <w:bCs/>
          <w:sz w:val="22"/>
          <w:szCs w:val="22"/>
        </w:rPr>
        <w:t>.</w:t>
      </w:r>
      <w:r w:rsidR="00D82804" w:rsidRPr="00BC29FE">
        <w:rPr>
          <w:rFonts w:ascii="Arial" w:hAnsi="Arial" w:cs="Arial"/>
          <w:b/>
          <w:bCs/>
          <w:sz w:val="22"/>
          <w:szCs w:val="22"/>
        </w:rPr>
        <w:t>The line indicatin</w:t>
      </w:r>
      <w:bookmarkStart w:id="0" w:name="_GoBack"/>
      <w:bookmarkEnd w:id="0"/>
      <w:r w:rsidR="00D82804" w:rsidRPr="00BC29FE">
        <w:rPr>
          <w:rFonts w:ascii="Arial" w:hAnsi="Arial" w:cs="Arial"/>
          <w:b/>
          <w:bCs/>
          <w:sz w:val="22"/>
          <w:szCs w:val="22"/>
        </w:rPr>
        <w:t xml:space="preserve">g the date on which the instrument was </w:t>
      </w:r>
      <w:proofErr w:type="gramStart"/>
      <w:r w:rsidR="00D82804" w:rsidRPr="00BC29FE">
        <w:rPr>
          <w:rFonts w:ascii="Arial" w:hAnsi="Arial" w:cs="Arial"/>
          <w:b/>
          <w:bCs/>
          <w:sz w:val="22"/>
          <w:szCs w:val="22"/>
        </w:rPr>
        <w:t xml:space="preserve">signed </w:t>
      </w:r>
      <w:r w:rsidR="00B64479" w:rsidRPr="00BC29FE">
        <w:rPr>
          <w:rFonts w:ascii="Arial" w:hAnsi="Arial" w:cs="Arial"/>
          <w:b/>
          <w:bCs/>
          <w:sz w:val="22"/>
          <w:szCs w:val="22"/>
        </w:rPr>
        <w:t>,</w:t>
      </w:r>
      <w:r w:rsidR="00D82804" w:rsidRPr="00BC29FE">
        <w:rPr>
          <w:rFonts w:ascii="Arial" w:hAnsi="Arial" w:cs="Arial"/>
          <w:b/>
          <w:bCs/>
          <w:sz w:val="22"/>
          <w:szCs w:val="22"/>
        </w:rPr>
        <w:t>sealed</w:t>
      </w:r>
      <w:proofErr w:type="gramEnd"/>
      <w:r w:rsidR="00D82804" w:rsidRPr="00BC29FE">
        <w:rPr>
          <w:rFonts w:ascii="Arial" w:hAnsi="Arial" w:cs="Arial"/>
          <w:b/>
          <w:bCs/>
          <w:sz w:val="22"/>
          <w:szCs w:val="22"/>
        </w:rPr>
        <w:t xml:space="preserve"> </w:t>
      </w:r>
      <w:r w:rsidR="00B64479" w:rsidRPr="00BC29FE">
        <w:rPr>
          <w:rFonts w:ascii="Arial" w:hAnsi="Arial" w:cs="Arial"/>
          <w:b/>
          <w:bCs/>
          <w:sz w:val="22"/>
          <w:szCs w:val="22"/>
        </w:rPr>
        <w:t xml:space="preserve">and dated </w:t>
      </w:r>
      <w:r w:rsidR="00D82804" w:rsidRPr="00BC29FE">
        <w:rPr>
          <w:rFonts w:ascii="Arial" w:hAnsi="Arial" w:cs="Arial"/>
          <w:b/>
          <w:bCs/>
          <w:sz w:val="22"/>
          <w:szCs w:val="22"/>
        </w:rPr>
        <w:t>is</w:t>
      </w:r>
      <w:r>
        <w:rPr>
          <w:rFonts w:ascii="Arial" w:hAnsi="Arial" w:cs="Arial"/>
          <w:b/>
          <w:bCs/>
          <w:sz w:val="22"/>
          <w:szCs w:val="22"/>
        </w:rPr>
        <w:t xml:space="preserve"> January 21</w:t>
      </w:r>
      <w:r w:rsidR="00D82804" w:rsidRPr="00BC29FE">
        <w:rPr>
          <w:rFonts w:ascii="Arial" w:hAnsi="Arial" w:cs="Arial"/>
          <w:b/>
          <w:bCs/>
          <w:sz w:val="22"/>
          <w:szCs w:val="22"/>
        </w:rPr>
        <w:t>, 20</w:t>
      </w:r>
      <w:r w:rsidR="00B64479" w:rsidRPr="00BC29FE">
        <w:rPr>
          <w:rFonts w:ascii="Arial" w:hAnsi="Arial" w:cs="Arial"/>
          <w:b/>
          <w:bCs/>
          <w:sz w:val="22"/>
          <w:szCs w:val="22"/>
        </w:rPr>
        <w:t>20</w:t>
      </w:r>
      <w:r w:rsidR="00D82804" w:rsidRPr="00BC29FE">
        <w:rPr>
          <w:rFonts w:ascii="Arial" w:hAnsi="Arial" w:cs="Arial"/>
          <w:b/>
          <w:bCs/>
          <w:sz w:val="22"/>
          <w:szCs w:val="22"/>
        </w:rPr>
        <w:t>.  This future date is not acceptable and must reflect the actual date the bond is signed and sealed by the principal and issuer</w:t>
      </w:r>
    </w:p>
    <w:p w14:paraId="68B6B294" w14:textId="77777777" w:rsidR="00425152" w:rsidRPr="00BC29FE" w:rsidRDefault="00425152" w:rsidP="007541D3">
      <w:pPr>
        <w:rPr>
          <w:rFonts w:ascii="Arial" w:hAnsi="Arial" w:cs="Arial"/>
          <w:sz w:val="22"/>
          <w:szCs w:val="22"/>
        </w:rPr>
      </w:pPr>
    </w:p>
    <w:p w14:paraId="43EDBECB" w14:textId="774EDEA2" w:rsidR="005A5864" w:rsidRPr="00BC29FE" w:rsidRDefault="005A5864" w:rsidP="005A5864">
      <w:pPr>
        <w:ind w:firstLine="720"/>
        <w:rPr>
          <w:rFonts w:ascii="Arial" w:hAnsi="Arial" w:cs="Arial"/>
          <w:sz w:val="22"/>
          <w:szCs w:val="22"/>
        </w:rPr>
      </w:pPr>
      <w:r w:rsidRPr="00BC29FE">
        <w:rPr>
          <w:rFonts w:ascii="Arial" w:hAnsi="Arial" w:cs="Arial"/>
          <w:sz w:val="22"/>
          <w:szCs w:val="22"/>
        </w:rPr>
        <w:t xml:space="preserve">Please file the corrected, originally signed and sealed security instrument with my office within </w:t>
      </w:r>
      <w:r w:rsidR="007541D3" w:rsidRPr="00BC29FE">
        <w:rPr>
          <w:rFonts w:ascii="Arial" w:hAnsi="Arial" w:cs="Arial"/>
          <w:sz w:val="22"/>
          <w:szCs w:val="22"/>
        </w:rPr>
        <w:t>2</w:t>
      </w:r>
      <w:r w:rsidRPr="00BC29FE">
        <w:rPr>
          <w:rFonts w:ascii="Arial" w:hAnsi="Arial" w:cs="Arial"/>
          <w:sz w:val="22"/>
          <w:szCs w:val="22"/>
        </w:rPr>
        <w:t xml:space="preserve">0 days of the date of this letter, preferably by overnight delivery.  </w:t>
      </w:r>
    </w:p>
    <w:p w14:paraId="12BD4239" w14:textId="77777777" w:rsidR="005A5864" w:rsidRPr="00BC29FE" w:rsidRDefault="005A5864" w:rsidP="005A5864">
      <w:pPr>
        <w:ind w:left="2160" w:firstLine="2160"/>
        <w:rPr>
          <w:rFonts w:ascii="Arial" w:hAnsi="Arial" w:cs="Arial"/>
          <w:sz w:val="22"/>
          <w:szCs w:val="22"/>
        </w:rPr>
      </w:pPr>
    </w:p>
    <w:p w14:paraId="01A23B55" w14:textId="77777777" w:rsidR="00962F9E" w:rsidRPr="00BC29FE" w:rsidRDefault="00962F9E" w:rsidP="00962F9E">
      <w:pPr>
        <w:ind w:left="2160" w:firstLine="2160"/>
        <w:rPr>
          <w:rFonts w:ascii="Arial" w:hAnsi="Arial" w:cs="Arial"/>
          <w:sz w:val="22"/>
          <w:szCs w:val="22"/>
        </w:rPr>
      </w:pPr>
    </w:p>
    <w:p w14:paraId="47CAEF50" w14:textId="77777777" w:rsidR="00962F9E" w:rsidRPr="00BC29FE" w:rsidRDefault="002E4BF6" w:rsidP="00962F9E">
      <w:pPr>
        <w:ind w:left="2160" w:firstLine="2160"/>
        <w:rPr>
          <w:rFonts w:ascii="Arial" w:hAnsi="Arial" w:cs="Arial"/>
          <w:sz w:val="22"/>
          <w:szCs w:val="22"/>
        </w:rPr>
      </w:pPr>
      <w:r w:rsidRPr="00BC29FE">
        <w:rPr>
          <w:rFonts w:ascii="Arial" w:hAnsi="Arial" w:cs="Arial"/>
          <w:noProof/>
          <w:sz w:val="22"/>
          <w:szCs w:val="22"/>
        </w:rPr>
        <w:drawing>
          <wp:anchor distT="0" distB="0" distL="114300" distR="114300" simplePos="0" relativeHeight="251659264" behindDoc="1" locked="0" layoutInCell="1" allowOverlap="1" wp14:anchorId="6D7846AF" wp14:editId="3A3C87B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C29FE">
        <w:rPr>
          <w:rFonts w:ascii="Arial" w:hAnsi="Arial" w:cs="Arial"/>
          <w:sz w:val="22"/>
          <w:szCs w:val="22"/>
        </w:rPr>
        <w:t>Sincerely,</w:t>
      </w:r>
    </w:p>
    <w:p w14:paraId="4F4BBC2F" w14:textId="77777777" w:rsidR="00962F9E" w:rsidRPr="00BC29FE" w:rsidRDefault="00962F9E" w:rsidP="00962F9E">
      <w:pPr>
        <w:ind w:left="2160" w:firstLine="2160"/>
        <w:rPr>
          <w:rFonts w:ascii="Arial" w:hAnsi="Arial" w:cs="Arial"/>
          <w:sz w:val="22"/>
          <w:szCs w:val="22"/>
        </w:rPr>
      </w:pPr>
    </w:p>
    <w:p w14:paraId="277F4080" w14:textId="77777777" w:rsidR="00962F9E" w:rsidRPr="00BC29FE" w:rsidRDefault="00962F9E" w:rsidP="00962F9E">
      <w:pPr>
        <w:ind w:left="2160" w:firstLine="2160"/>
        <w:rPr>
          <w:rFonts w:ascii="Arial" w:hAnsi="Arial" w:cs="Arial"/>
          <w:sz w:val="22"/>
          <w:szCs w:val="22"/>
        </w:rPr>
      </w:pPr>
    </w:p>
    <w:p w14:paraId="57DA37C7" w14:textId="77777777" w:rsidR="00962F9E" w:rsidRPr="00BC29FE" w:rsidRDefault="00962F9E" w:rsidP="00962F9E">
      <w:pPr>
        <w:ind w:left="2160" w:firstLine="2160"/>
        <w:rPr>
          <w:rFonts w:ascii="Arial" w:hAnsi="Arial" w:cs="Arial"/>
          <w:sz w:val="22"/>
          <w:szCs w:val="22"/>
        </w:rPr>
      </w:pPr>
    </w:p>
    <w:p w14:paraId="699ABFDB" w14:textId="77777777" w:rsidR="00962F9E" w:rsidRPr="00BC29FE" w:rsidRDefault="00962F9E" w:rsidP="00962F9E">
      <w:pPr>
        <w:ind w:left="2160" w:firstLine="2160"/>
        <w:rPr>
          <w:rFonts w:ascii="Arial" w:hAnsi="Arial" w:cs="Arial"/>
          <w:sz w:val="22"/>
          <w:szCs w:val="22"/>
        </w:rPr>
      </w:pPr>
    </w:p>
    <w:p w14:paraId="70BF2A58" w14:textId="77777777" w:rsidR="00962F9E" w:rsidRPr="00BC29FE" w:rsidRDefault="00962F9E" w:rsidP="00962F9E">
      <w:pPr>
        <w:ind w:left="2160" w:firstLine="2160"/>
        <w:rPr>
          <w:rFonts w:ascii="Arial" w:hAnsi="Arial" w:cs="Arial"/>
          <w:sz w:val="22"/>
          <w:szCs w:val="22"/>
        </w:rPr>
      </w:pPr>
      <w:r w:rsidRPr="00BC29FE">
        <w:rPr>
          <w:rFonts w:ascii="Arial" w:hAnsi="Arial" w:cs="Arial"/>
          <w:sz w:val="22"/>
          <w:szCs w:val="22"/>
        </w:rPr>
        <w:t>Rosemary Chiavetta</w:t>
      </w:r>
    </w:p>
    <w:p w14:paraId="70C8607C" w14:textId="77777777" w:rsidR="00962F9E" w:rsidRPr="00BC29FE" w:rsidRDefault="00962F9E" w:rsidP="00962F9E">
      <w:pPr>
        <w:ind w:left="2160" w:firstLine="2160"/>
        <w:rPr>
          <w:rFonts w:ascii="Arial" w:hAnsi="Arial" w:cs="Arial"/>
          <w:sz w:val="22"/>
          <w:szCs w:val="22"/>
        </w:rPr>
      </w:pPr>
      <w:r w:rsidRPr="00BC29FE">
        <w:rPr>
          <w:rFonts w:ascii="Arial" w:hAnsi="Arial" w:cs="Arial"/>
          <w:sz w:val="22"/>
          <w:szCs w:val="22"/>
        </w:rPr>
        <w:t>Secretary of the Commission</w:t>
      </w:r>
    </w:p>
    <w:p w14:paraId="522A7240" w14:textId="77777777" w:rsidR="00962F9E" w:rsidRPr="00BC29FE" w:rsidRDefault="00962F9E" w:rsidP="00962F9E">
      <w:pPr>
        <w:ind w:left="2160" w:firstLine="2160"/>
        <w:rPr>
          <w:rFonts w:ascii="Arial" w:hAnsi="Arial" w:cs="Arial"/>
          <w:sz w:val="22"/>
          <w:szCs w:val="22"/>
        </w:rPr>
      </w:pPr>
    </w:p>
    <w:p w14:paraId="317D305F" w14:textId="77777777" w:rsidR="00962F9E" w:rsidRPr="00BC29FE" w:rsidRDefault="00962F9E" w:rsidP="00962F9E">
      <w:pPr>
        <w:rPr>
          <w:rStyle w:val="Emphasis"/>
          <w:rFonts w:ascii="Arial" w:hAnsi="Arial" w:cs="Arial"/>
          <w:i w:val="0"/>
          <w:sz w:val="22"/>
          <w:szCs w:val="22"/>
        </w:rPr>
      </w:pPr>
    </w:p>
    <w:p w14:paraId="2AB567A2" w14:textId="77777777" w:rsidR="00962F9E" w:rsidRPr="00BC29FE" w:rsidRDefault="007E4C06" w:rsidP="00962F9E">
      <w:pPr>
        <w:rPr>
          <w:rStyle w:val="Emphasis"/>
          <w:rFonts w:ascii="Arial" w:hAnsi="Arial" w:cs="Arial"/>
          <w:i w:val="0"/>
          <w:sz w:val="22"/>
          <w:szCs w:val="22"/>
        </w:rPr>
      </w:pPr>
      <w:r w:rsidRPr="00BC29FE">
        <w:rPr>
          <w:rStyle w:val="Emphasis"/>
          <w:rFonts w:ascii="Arial" w:hAnsi="Arial" w:cs="Arial"/>
          <w:i w:val="0"/>
          <w:sz w:val="22"/>
          <w:szCs w:val="22"/>
        </w:rPr>
        <w:t>Enclosure</w:t>
      </w:r>
      <w:r w:rsidR="0029739A" w:rsidRPr="00BC29FE">
        <w:rPr>
          <w:rStyle w:val="Emphasis"/>
          <w:rFonts w:ascii="Arial" w:hAnsi="Arial" w:cs="Arial"/>
          <w:i w:val="0"/>
          <w:sz w:val="22"/>
          <w:szCs w:val="22"/>
        </w:rPr>
        <w:t>s</w:t>
      </w:r>
    </w:p>
    <w:p w14:paraId="0C557165" w14:textId="28836B61" w:rsidR="00962F9E" w:rsidRPr="00BC29FE" w:rsidRDefault="00273125" w:rsidP="00962F9E">
      <w:pPr>
        <w:rPr>
          <w:rStyle w:val="Emphasis"/>
          <w:rFonts w:ascii="Arial" w:hAnsi="Arial" w:cs="Arial"/>
          <w:i w:val="0"/>
          <w:sz w:val="22"/>
          <w:szCs w:val="22"/>
        </w:rPr>
      </w:pPr>
      <w:proofErr w:type="spellStart"/>
      <w:proofErr w:type="gramStart"/>
      <w:r w:rsidRPr="00BC29FE">
        <w:rPr>
          <w:rStyle w:val="Emphasis"/>
          <w:rFonts w:ascii="Arial" w:hAnsi="Arial" w:cs="Arial"/>
          <w:i w:val="0"/>
          <w:sz w:val="22"/>
          <w:szCs w:val="22"/>
        </w:rPr>
        <w:t>RC:</w:t>
      </w:r>
      <w:r w:rsidR="00A36428" w:rsidRPr="00BC29FE">
        <w:rPr>
          <w:rStyle w:val="Emphasis"/>
          <w:rFonts w:ascii="Arial" w:hAnsi="Arial" w:cs="Arial"/>
          <w:i w:val="0"/>
          <w:sz w:val="22"/>
          <w:szCs w:val="22"/>
        </w:rPr>
        <w:t>jbs</w:t>
      </w:r>
      <w:proofErr w:type="spellEnd"/>
      <w:proofErr w:type="gramEnd"/>
    </w:p>
    <w:sectPr w:rsidR="00962F9E" w:rsidRPr="00BC29F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7377"/>
    <w:rsid w:val="00184465"/>
    <w:rsid w:val="001C2BB2"/>
    <w:rsid w:val="001D55EB"/>
    <w:rsid w:val="001E215A"/>
    <w:rsid w:val="001E5303"/>
    <w:rsid w:val="001F07D2"/>
    <w:rsid w:val="00202F38"/>
    <w:rsid w:val="00226E91"/>
    <w:rsid w:val="00256183"/>
    <w:rsid w:val="0026255F"/>
    <w:rsid w:val="00273125"/>
    <w:rsid w:val="0029739A"/>
    <w:rsid w:val="002C211B"/>
    <w:rsid w:val="002D0CB3"/>
    <w:rsid w:val="002E0DB3"/>
    <w:rsid w:val="002E4BF6"/>
    <w:rsid w:val="003017F3"/>
    <w:rsid w:val="00320B77"/>
    <w:rsid w:val="00322C77"/>
    <w:rsid w:val="00326E69"/>
    <w:rsid w:val="00346E8C"/>
    <w:rsid w:val="003511D2"/>
    <w:rsid w:val="0035219C"/>
    <w:rsid w:val="00353039"/>
    <w:rsid w:val="003851C3"/>
    <w:rsid w:val="00390487"/>
    <w:rsid w:val="003914D1"/>
    <w:rsid w:val="00395CA1"/>
    <w:rsid w:val="003E2201"/>
    <w:rsid w:val="00412AFD"/>
    <w:rsid w:val="00425152"/>
    <w:rsid w:val="00441EE6"/>
    <w:rsid w:val="00451C8C"/>
    <w:rsid w:val="00456371"/>
    <w:rsid w:val="00465225"/>
    <w:rsid w:val="00491F80"/>
    <w:rsid w:val="004A3DF8"/>
    <w:rsid w:val="004C2943"/>
    <w:rsid w:val="004D01A3"/>
    <w:rsid w:val="0054638F"/>
    <w:rsid w:val="005502BA"/>
    <w:rsid w:val="00550D1F"/>
    <w:rsid w:val="00552B3F"/>
    <w:rsid w:val="00580D8C"/>
    <w:rsid w:val="00583E82"/>
    <w:rsid w:val="00591B1C"/>
    <w:rsid w:val="005A5864"/>
    <w:rsid w:val="005B0D96"/>
    <w:rsid w:val="005D5803"/>
    <w:rsid w:val="005D5C36"/>
    <w:rsid w:val="005D78E6"/>
    <w:rsid w:val="00607220"/>
    <w:rsid w:val="006165CB"/>
    <w:rsid w:val="00634C56"/>
    <w:rsid w:val="00642417"/>
    <w:rsid w:val="006949A6"/>
    <w:rsid w:val="006C1014"/>
    <w:rsid w:val="006D1C28"/>
    <w:rsid w:val="007410CE"/>
    <w:rsid w:val="007541D3"/>
    <w:rsid w:val="00762A3A"/>
    <w:rsid w:val="007E4C06"/>
    <w:rsid w:val="00825E2E"/>
    <w:rsid w:val="00843C13"/>
    <w:rsid w:val="00852D68"/>
    <w:rsid w:val="008972B1"/>
    <w:rsid w:val="008B47F7"/>
    <w:rsid w:val="008D3559"/>
    <w:rsid w:val="008D6BCC"/>
    <w:rsid w:val="0090653E"/>
    <w:rsid w:val="00962F9E"/>
    <w:rsid w:val="009866FF"/>
    <w:rsid w:val="009E4776"/>
    <w:rsid w:val="00A06ED6"/>
    <w:rsid w:val="00A166CB"/>
    <w:rsid w:val="00A17747"/>
    <w:rsid w:val="00A32351"/>
    <w:rsid w:val="00A36428"/>
    <w:rsid w:val="00A51BB1"/>
    <w:rsid w:val="00A74DC8"/>
    <w:rsid w:val="00A91F6A"/>
    <w:rsid w:val="00AB2A29"/>
    <w:rsid w:val="00AC3FF8"/>
    <w:rsid w:val="00AF1D54"/>
    <w:rsid w:val="00B038A1"/>
    <w:rsid w:val="00B04C7F"/>
    <w:rsid w:val="00B13455"/>
    <w:rsid w:val="00B31D34"/>
    <w:rsid w:val="00B64479"/>
    <w:rsid w:val="00B64783"/>
    <w:rsid w:val="00B74FB7"/>
    <w:rsid w:val="00B75922"/>
    <w:rsid w:val="00B8267F"/>
    <w:rsid w:val="00BC29FE"/>
    <w:rsid w:val="00BC30DA"/>
    <w:rsid w:val="00BE46AC"/>
    <w:rsid w:val="00C019D3"/>
    <w:rsid w:val="00C200A2"/>
    <w:rsid w:val="00C200DA"/>
    <w:rsid w:val="00C217FE"/>
    <w:rsid w:val="00CA6897"/>
    <w:rsid w:val="00CC0453"/>
    <w:rsid w:val="00CC3D74"/>
    <w:rsid w:val="00D00ECC"/>
    <w:rsid w:val="00D44F2A"/>
    <w:rsid w:val="00D50BE1"/>
    <w:rsid w:val="00D56373"/>
    <w:rsid w:val="00D62D54"/>
    <w:rsid w:val="00D675BC"/>
    <w:rsid w:val="00D82804"/>
    <w:rsid w:val="00DD0206"/>
    <w:rsid w:val="00E37655"/>
    <w:rsid w:val="00E44597"/>
    <w:rsid w:val="00E83403"/>
    <w:rsid w:val="00E904E6"/>
    <w:rsid w:val="00EA23F4"/>
    <w:rsid w:val="00EA6E86"/>
    <w:rsid w:val="00F140D2"/>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1509CA"/>
  <w15:docId w15:val="{58265AA3-2728-48D8-A697-88FCCDE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7CDF-EB60-46B9-A635-276B1232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6</cp:revision>
  <cp:lastPrinted>2018-12-07T15:57:00Z</cp:lastPrinted>
  <dcterms:created xsi:type="dcterms:W3CDTF">2019-12-18T16:32:00Z</dcterms:created>
  <dcterms:modified xsi:type="dcterms:W3CDTF">2019-12-18T16:38:00Z</dcterms:modified>
</cp:coreProperties>
</file>