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4B" w:rsidRDefault="00D0174B" w:rsidP="00D0174B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1, 2016</w:t>
      </w: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Tom Harrison</w:t>
      </w: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14 Creekside Drive</w:t>
      </w: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Millersville PA 17551-9552</w:t>
      </w:r>
    </w:p>
    <w:p w:rsidR="00D0174B" w:rsidRDefault="00D0174B" w:rsidP="00D0174B">
      <w:pPr>
        <w:jc w:val="center"/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Pennsylvania Public Utility Commission v. UGI Utilities, Inc. – Gas Division</w:t>
      </w: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  <w:t>R-2015-2518438; Tom Harrison v. UGI Utilities, Inc. – Gas Division, C-2015-2534992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Dear Mr. Harrison: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litigating parties in the above-captioned case have entered into a complete settlement of the case.  A copy of the Joint Petition for Settlement is enclosed.  As a formal Complainant in this case, you have the right to respond to the Joint Petition for Settlement.  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assist you in your response, enclosed please find </w:t>
      </w:r>
      <w:proofErr w:type="gramStart"/>
      <w:r>
        <w:rPr>
          <w:sz w:val="24"/>
          <w:szCs w:val="24"/>
        </w:rPr>
        <w:t>a postage</w:t>
      </w:r>
      <w:proofErr w:type="gramEnd"/>
      <w:r>
        <w:rPr>
          <w:sz w:val="24"/>
          <w:szCs w:val="24"/>
        </w:rPr>
        <w:t xml:space="preserve"> prepaid envelope.  Please indicate on this page or you may use additional pages, your response to the Joint Petition for Settlement: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agree with the Joint Petition for Settlement.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do not agree with the Joint Petition for Settlement.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neither agree nor disagree with the Joint Petition for Settlement.</w:t>
      </w:r>
      <w:r>
        <w:rPr>
          <w:sz w:val="24"/>
          <w:szCs w:val="24"/>
        </w:rPr>
        <w:tab/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  <w:t>Please indicate the correct response above and return this page in the envelope provided within ten days of the date of this letter.  I apologize for the short response time but this base rate case is governed by a statutory deadline which requires me to get my recommendation issued within a few weeks.  You may submit additional pages with your response.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  <w:t>Thank you for your interest in this important matter.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D. Colwell</w:t>
      </w: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Administrative Law Judge</w:t>
      </w:r>
    </w:p>
    <w:p w:rsidR="00D0174B" w:rsidRDefault="00D0174B" w:rsidP="00D017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Enc.</w:t>
      </w:r>
      <w:proofErr w:type="gramEnd"/>
      <w:r>
        <w:rPr>
          <w:sz w:val="24"/>
          <w:szCs w:val="24"/>
        </w:rPr>
        <w:t xml:space="preserve"> </w:t>
      </w:r>
    </w:p>
    <w:p w:rsidR="00D0174B" w:rsidRDefault="00D0174B" w:rsidP="00D0174B">
      <w:pPr>
        <w:rPr>
          <w:sz w:val="24"/>
          <w:szCs w:val="24"/>
        </w:rPr>
      </w:pPr>
      <w:r>
        <w:rPr>
          <w:sz w:val="24"/>
          <w:szCs w:val="24"/>
        </w:rPr>
        <w:t>CC:  parties of record</w:t>
      </w:r>
    </w:p>
    <w:p w:rsidR="00D0174B" w:rsidRDefault="00D0174B" w:rsidP="006D0A16">
      <w:pPr>
        <w:rPr>
          <w:sz w:val="24"/>
          <w:szCs w:val="24"/>
        </w:rPr>
      </w:pPr>
    </w:p>
    <w:p w:rsidR="00D0174B" w:rsidRDefault="00D0174B" w:rsidP="006D0A16">
      <w:pPr>
        <w:rPr>
          <w:sz w:val="24"/>
          <w:szCs w:val="24"/>
        </w:rPr>
        <w:sectPr w:rsidR="00D0174B" w:rsidSect="00764DCC">
          <w:headerReference w:type="first" r:id="rId7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64DCC" w:rsidRPr="00F96641" w:rsidRDefault="00764DCC" w:rsidP="00764DCC">
      <w:pPr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bookmarkStart w:id="0" w:name="_GoBack"/>
      <w:bookmarkEnd w:id="0"/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R-2015-2518438 - PA PUBLIC UTILITY COMMISSION v. UGI UTILITIES INC</w:t>
      </w: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</w:p>
    <w:p w:rsidR="00764DCC" w:rsidRPr="00F96641" w:rsidRDefault="00764DCC" w:rsidP="00764DCC">
      <w:pPr>
        <w:jc w:val="both"/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Revised 3/22</w:t>
      </w:r>
      <w:r w:rsidRPr="00F96641">
        <w:rPr>
          <w:rFonts w:ascii="Microsoft Sans Serif" w:hAnsi="Microsoft Sans Serif" w:cs="Microsoft Sans Serif"/>
          <w:b/>
          <w:i/>
          <w:sz w:val="24"/>
          <w:szCs w:val="24"/>
        </w:rPr>
        <w:t>/16</w:t>
      </w:r>
    </w:p>
    <w:p w:rsidR="00764DCC" w:rsidRDefault="00764DCC" w:rsidP="00764DCC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64DCC" w:rsidRDefault="00764DCC" w:rsidP="00764DCC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64DCC" w:rsidRDefault="00764DCC" w:rsidP="00764DCC">
      <w:pPr>
        <w:jc w:val="both"/>
        <w:rPr>
          <w:rFonts w:ascii="Microsoft Sans Serif" w:hAnsi="Microsoft Sans Serif" w:cs="Microsoft Sans Serif"/>
          <w:sz w:val="24"/>
          <w:szCs w:val="24"/>
        </w:rPr>
        <w:sectPr w:rsidR="00764DCC" w:rsidSect="00764DCC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64DCC" w:rsidRPr="00F96641" w:rsidRDefault="00764DCC" w:rsidP="00764DC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lastRenderedPageBreak/>
        <w:t>DAVID B MACGREGOR ESQUIRE</w:t>
      </w:r>
    </w:p>
    <w:p w:rsidR="00764DCC" w:rsidRPr="00F96641" w:rsidRDefault="00764DCC" w:rsidP="00764DCC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CHRISTOPHER WRIGHT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GARRETT P LENT ESQUIRE</w:t>
      </w:r>
    </w:p>
    <w:p w:rsidR="00764DCC" w:rsidRDefault="00764DCC" w:rsidP="00764DCC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POST &amp; SCHELL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17 NORTH SECOND STREET 12</w:t>
      </w:r>
      <w:r w:rsidRPr="000703D0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 w:rsidRPr="00F96641">
        <w:rPr>
          <w:rFonts w:ascii="Microsoft Sans Serif" w:hAnsi="Microsoft Sans Serif" w:cs="Microsoft Sans Serif"/>
          <w:sz w:val="24"/>
          <w:szCs w:val="24"/>
        </w:rPr>
        <w:t>FLOOR</w:t>
      </w:r>
      <w:proofErr w:type="gramEnd"/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17101-1601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717.731.1970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cr/>
      </w: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764DCC" w:rsidRPr="00F96641" w:rsidRDefault="00764DCC" w:rsidP="00764DCC">
      <w:pPr>
        <w:jc w:val="both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 xml:space="preserve">(For </w:t>
      </w:r>
      <w:r w:rsidRPr="00F96641">
        <w:rPr>
          <w:rFonts w:ascii="Microsoft Sans Serif" w:hAnsi="Microsoft Sans Serif" w:cs="Microsoft Sans Serif"/>
          <w:i/>
          <w:sz w:val="24"/>
          <w:szCs w:val="24"/>
        </w:rPr>
        <w:t xml:space="preserve">UGI </w:t>
      </w:r>
      <w:r>
        <w:rPr>
          <w:rFonts w:ascii="Microsoft Sans Serif" w:hAnsi="Microsoft Sans Serif" w:cs="Microsoft Sans Serif"/>
          <w:i/>
          <w:sz w:val="24"/>
          <w:szCs w:val="24"/>
        </w:rPr>
        <w:t xml:space="preserve">Utilities </w:t>
      </w:r>
      <w:proofErr w:type="spellStart"/>
      <w:r>
        <w:rPr>
          <w:rFonts w:ascii="Microsoft Sans Serif" w:hAnsi="Microsoft Sans Serif" w:cs="Microsoft Sans Serif"/>
          <w:i/>
          <w:sz w:val="24"/>
          <w:szCs w:val="24"/>
        </w:rPr>
        <w:t>Inc</w:t>
      </w:r>
      <w:proofErr w:type="spellEnd"/>
      <w:r>
        <w:rPr>
          <w:rFonts w:ascii="Microsoft Sans Serif" w:hAnsi="Microsoft Sans Serif" w:cs="Microsoft Sans Serif"/>
          <w:i/>
          <w:sz w:val="24"/>
          <w:szCs w:val="24"/>
        </w:rPr>
        <w:t>)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cr/>
        <w:t>KENT MURPHY ESQUIRE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MARK C MORROW ESQUIRE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*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DANIELLE JOUENNE ESQUIRE*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UGI CORPORATION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460 NORTH GULPH ROAD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KING OF PRUSSIA PA  19406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610.768.3631</w:t>
      </w:r>
    </w:p>
    <w:p w:rsidR="00764DCC" w:rsidRPr="000703D0" w:rsidRDefault="00764DCC" w:rsidP="00764DCC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e-Service*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381342"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DARRYL A LAWRENCE ESQUIRE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*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LAUREN M BURGE ESQUIRE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AMY E HIRAKIS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OFFICE OF CONSUMER ADVOCATE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555 WALNUT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FORUM PLACE - 5</w:t>
      </w:r>
      <w:r w:rsidRPr="00F9664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 w:val="24"/>
          <w:szCs w:val="24"/>
        </w:rPr>
        <w:t xml:space="preserve"> FLOOR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17101-1923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:rsidR="00764DCC" w:rsidRPr="000703D0" w:rsidRDefault="00764DCC" w:rsidP="00764DCC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764DCC" w:rsidRPr="00F96641" w:rsidRDefault="00764DCC" w:rsidP="00764DCC">
      <w:pPr>
        <w:tabs>
          <w:tab w:val="left" w:pos="2265"/>
        </w:tabs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C-2016-2527150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cr/>
        <w:t>STEVEN C GRAY ESQUIRE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OFFICE OF SMALL BUSINESS ADVOCATE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300 NORTH SECOND STREET SUITE 202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717.783.2525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C-2016-2528559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SCOTT B GRANGER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PA PUC INVESTIGATION &amp; ENFORCEMENT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SECOND FLOOR WEST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400 NORTH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17120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717.425.7593</w:t>
      </w:r>
    </w:p>
    <w:p w:rsidR="00764DCC" w:rsidRPr="000703D0" w:rsidRDefault="00764DCC" w:rsidP="00764DCC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764DCC" w:rsidRPr="00F96641" w:rsidRDefault="00764DCC" w:rsidP="00764DCC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:rsidR="00764DCC" w:rsidRPr="00F96641" w:rsidRDefault="00764DCC" w:rsidP="00764DCC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lastRenderedPageBreak/>
        <w:t>PAMELA C POLACEK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VASILIKI KARANDRIKAS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ALESSANDRA L HYLANDER ESQUIRE</w:t>
      </w:r>
    </w:p>
    <w:p w:rsidR="00764DCC" w:rsidRDefault="00764DCC" w:rsidP="00764DCC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MCNEES WALLACE &amp; NURICK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100 PINE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PO BOX 1166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17108-1166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717.237.5368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764DCC" w:rsidRDefault="00764DCC" w:rsidP="00764DCC">
      <w:pPr>
        <w:jc w:val="both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(For UGI Industrial Intervenors)</w:t>
      </w:r>
    </w:p>
    <w:p w:rsidR="00764DCC" w:rsidRPr="0056547A" w:rsidRDefault="00764DCC" w:rsidP="00764DCC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6547A">
        <w:rPr>
          <w:rFonts w:ascii="Microsoft Sans Serif" w:hAnsi="Microsoft Sans Serif" w:cs="Microsoft Sans Serif"/>
          <w:b/>
          <w:sz w:val="24"/>
          <w:szCs w:val="24"/>
        </w:rPr>
        <w:t>C-2016-2529436</w:t>
      </w:r>
    </w:p>
    <w:p w:rsidR="00764DCC" w:rsidRPr="00F96641" w:rsidRDefault="00764DCC" w:rsidP="00764DCC">
      <w:pPr>
        <w:rPr>
          <w:rFonts w:ascii="Microsoft Sans Serif" w:hAnsi="Microsoft Sans Serif" w:cs="Microsoft Sans Serif"/>
          <w:sz w:val="24"/>
          <w:szCs w:val="24"/>
        </w:rPr>
      </w:pPr>
    </w:p>
    <w:p w:rsidR="00764DCC" w:rsidRDefault="00764DCC" w:rsidP="00764DCC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/>
          <w:sz w:val="24"/>
        </w:rPr>
        <w:t>TODD S STEWART ESQUIRE</w:t>
      </w:r>
      <w:r w:rsidRPr="00F96641">
        <w:rPr>
          <w:rFonts w:ascii="Microsoft Sans Serif"/>
          <w:sz w:val="24"/>
        </w:rPr>
        <w:cr/>
        <w:t>HAWKE MCKEON AND SNISCAK LLP</w:t>
      </w:r>
      <w:r w:rsidRPr="00F96641">
        <w:rPr>
          <w:rFonts w:ascii="Microsoft Sans Serif"/>
          <w:sz w:val="24"/>
        </w:rPr>
        <w:cr/>
        <w:t>100 NORTH TENTH STREET</w:t>
      </w:r>
      <w:r w:rsidRPr="00F96641">
        <w:rPr>
          <w:rFonts w:ascii="Microsoft Sans Serif"/>
          <w:sz w:val="24"/>
        </w:rPr>
        <w:cr/>
        <w:t>HARRISBURG PA  17101</w:t>
      </w:r>
      <w:r w:rsidRPr="00F96641"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717-236-1300</w:t>
      </w:r>
      <w:r w:rsidRPr="00F96641">
        <w:rPr>
          <w:rFonts w:ascii="Microsoft Sans Serif"/>
          <w:b/>
          <w:sz w:val="24"/>
        </w:rPr>
        <w:cr/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764DCC" w:rsidRPr="0056547A" w:rsidRDefault="00764DCC" w:rsidP="00764DC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/>
          <w:i/>
          <w:sz w:val="24"/>
        </w:rPr>
        <w:t>(For NGS)</w:t>
      </w:r>
    </w:p>
    <w:p w:rsidR="00764DCC" w:rsidRPr="00F96641" w:rsidRDefault="00764DCC" w:rsidP="00764DCC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764DCC" w:rsidRDefault="00764DCC" w:rsidP="00764DC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JOSEPH L VULLO ESQUIRE</w:t>
      </w:r>
      <w:r>
        <w:rPr>
          <w:rFonts w:ascii="Microsoft Sans Serif"/>
          <w:sz w:val="24"/>
        </w:rPr>
        <w:cr/>
        <w:t>BURKE VULLO REILLY ROBERTS</w:t>
      </w:r>
      <w:r>
        <w:rPr>
          <w:rFonts w:ascii="Microsoft Sans Serif"/>
          <w:sz w:val="24"/>
        </w:rPr>
        <w:cr/>
        <w:t>1460 WYOMING AVENUE</w:t>
      </w:r>
      <w:r>
        <w:rPr>
          <w:rFonts w:ascii="Microsoft Sans Serif"/>
          <w:sz w:val="24"/>
        </w:rPr>
        <w:cr/>
        <w:t>FORTY FORT PA  18704</w:t>
      </w:r>
      <w:r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570-288-6441</w:t>
      </w:r>
    </w:p>
    <w:p w:rsidR="00764DCC" w:rsidRDefault="00764DCC" w:rsidP="00764DCC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764DCC" w:rsidRPr="0056547A" w:rsidRDefault="00764DCC" w:rsidP="00764DCC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(For CEO)</w:t>
      </w:r>
    </w:p>
    <w:p w:rsidR="00764DCC" w:rsidRDefault="00764DCC" w:rsidP="00764DCC">
      <w:pPr>
        <w:rPr>
          <w:rFonts w:ascii="Microsoft Sans Serif" w:hAnsi="Microsoft Sans Serif" w:cs="Microsoft Sans Serif"/>
          <w:i/>
          <w:sz w:val="24"/>
          <w:szCs w:val="24"/>
          <w:u w:val="single"/>
        </w:rPr>
      </w:pPr>
    </w:p>
    <w:p w:rsidR="00764DCC" w:rsidRDefault="00764DCC" w:rsidP="00764DC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JOHN F POVILAITIS ESQUIRE</w:t>
      </w:r>
      <w:r>
        <w:rPr>
          <w:rFonts w:ascii="Microsoft Sans Serif"/>
          <w:sz w:val="24"/>
        </w:rPr>
        <w:cr/>
        <w:t>KAREN MOURY ESQUIRE</w:t>
      </w:r>
    </w:p>
    <w:p w:rsidR="00764DCC" w:rsidRDefault="00764DCC" w:rsidP="00764DCC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BUCHANAN INGERSOLL &amp; ROONEY PC</w:t>
      </w:r>
      <w:r>
        <w:rPr>
          <w:rFonts w:ascii="Microsoft Sans Serif"/>
          <w:sz w:val="24"/>
        </w:rPr>
        <w:cr/>
        <w:t xml:space="preserve"> 409 NORTH SECOND STREET SUITE 500</w:t>
      </w:r>
      <w:r>
        <w:rPr>
          <w:rFonts w:ascii="Microsoft Sans Serif"/>
          <w:sz w:val="24"/>
        </w:rPr>
        <w:cr/>
        <w:t>HARRISBURG PA  17101-1357</w:t>
      </w:r>
      <w:r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717.237.4825</w:t>
      </w:r>
      <w:r w:rsidRPr="00F96641">
        <w:rPr>
          <w:rFonts w:ascii="Microsoft Sans Serif"/>
          <w:b/>
          <w:sz w:val="24"/>
        </w:rPr>
        <w:cr/>
      </w:r>
      <w:r w:rsidRPr="00F96641">
        <w:rPr>
          <w:rFonts w:ascii="Microsoft Sans Serif"/>
          <w:b/>
          <w:i/>
          <w:sz w:val="24"/>
          <w:u w:val="single"/>
        </w:rPr>
        <w:t>Accepts e-Service</w:t>
      </w:r>
    </w:p>
    <w:p w:rsidR="00764DCC" w:rsidRPr="00DA6C4D" w:rsidRDefault="00764DCC" w:rsidP="00764DCC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RESA)</w:t>
      </w:r>
    </w:p>
    <w:p w:rsidR="00764DCC" w:rsidRDefault="00764DCC" w:rsidP="00764DCC">
      <w:pPr>
        <w:rPr>
          <w:rFonts w:ascii="Microsoft Sans Serif"/>
          <w:b/>
          <w:i/>
          <w:sz w:val="24"/>
          <w:u w:val="single"/>
        </w:rPr>
      </w:pPr>
    </w:p>
    <w:p w:rsidR="00764DCC" w:rsidRDefault="00764DCC" w:rsidP="00764DCC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ELIZABETH R MARX ESQUIRE</w:t>
      </w:r>
      <w:r>
        <w:rPr>
          <w:rFonts w:ascii="Microsoft Sans Serif"/>
          <w:sz w:val="24"/>
        </w:rPr>
        <w:cr/>
        <w:t>PATRICK CICERO ESQUIRE</w:t>
      </w:r>
      <w:r>
        <w:rPr>
          <w:rFonts w:ascii="Microsoft Sans Serif"/>
          <w:sz w:val="24"/>
        </w:rPr>
        <w:cr/>
        <w:t>PA UTILITY LAW PROJECT</w:t>
      </w:r>
      <w:r>
        <w:rPr>
          <w:rFonts w:ascii="Microsoft Sans Serif"/>
          <w:sz w:val="24"/>
        </w:rPr>
        <w:cr/>
        <w:t>118 LOCUST STREET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 w:rsidRPr="000703D0">
        <w:rPr>
          <w:rFonts w:ascii="Microsoft Sans Serif"/>
          <w:b/>
          <w:sz w:val="24"/>
        </w:rPr>
        <w:t>717-236-9486</w:t>
      </w:r>
      <w:r w:rsidRPr="000703D0">
        <w:rPr>
          <w:rFonts w:ascii="Microsoft Sans Serif"/>
          <w:b/>
          <w:sz w:val="24"/>
        </w:rPr>
        <w:cr/>
      </w:r>
      <w:r w:rsidRPr="000703D0">
        <w:rPr>
          <w:rFonts w:ascii="Microsoft Sans Serif"/>
          <w:b/>
          <w:i/>
          <w:sz w:val="24"/>
          <w:u w:val="single"/>
        </w:rPr>
        <w:t>Accepts e-Service</w:t>
      </w:r>
    </w:p>
    <w:p w:rsidR="00764DCC" w:rsidRDefault="00764DCC" w:rsidP="00764DCC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CAUSE PA)</w:t>
      </w:r>
    </w:p>
    <w:p w:rsidR="00764DCC" w:rsidRDefault="00764DCC" w:rsidP="00764DCC">
      <w:pPr>
        <w:rPr>
          <w:rFonts w:ascii="Microsoft Sans Serif"/>
          <w:i/>
          <w:sz w:val="24"/>
        </w:rPr>
      </w:pPr>
    </w:p>
    <w:p w:rsidR="00764DCC" w:rsidRDefault="00764DCC" w:rsidP="00764DCC">
      <w:pPr>
        <w:rPr>
          <w:rFonts w:ascii="Microsoft Sans Serif"/>
          <w:i/>
          <w:sz w:val="24"/>
        </w:rPr>
      </w:pPr>
    </w:p>
    <w:p w:rsidR="00764DCC" w:rsidRDefault="00764DCC" w:rsidP="00764DCC">
      <w:pPr>
        <w:rPr>
          <w:rFonts w:ascii="Microsoft Sans Serif"/>
          <w:sz w:val="24"/>
        </w:rPr>
      </w:pPr>
      <w:r w:rsidRPr="00FE268B">
        <w:rPr>
          <w:rFonts w:ascii="Microsoft Sans Serif"/>
          <w:sz w:val="24"/>
        </w:rPr>
        <w:lastRenderedPageBreak/>
        <w:t>JOSEPH SANDOSKI</w:t>
      </w:r>
    </w:p>
    <w:p w:rsidR="00764DCC" w:rsidRDefault="00764DCC" w:rsidP="00764DC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421 E CLAY STREET</w:t>
      </w:r>
    </w:p>
    <w:p w:rsidR="00764DCC" w:rsidRDefault="00764DCC" w:rsidP="00764DC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LANCASTER PA  17602-2153</w:t>
      </w:r>
    </w:p>
    <w:p w:rsidR="00764DCC" w:rsidRDefault="00764DCC" w:rsidP="00764DCC">
      <w:pPr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</w:rPr>
        <w:t>C-2016-2529638</w:t>
      </w:r>
    </w:p>
    <w:p w:rsidR="00764DCC" w:rsidRDefault="00764DCC" w:rsidP="00764DCC">
      <w:pPr>
        <w:rPr>
          <w:rFonts w:ascii="Microsoft Sans Serif"/>
          <w:b/>
          <w:sz w:val="24"/>
        </w:rPr>
      </w:pPr>
    </w:p>
    <w:p w:rsidR="00764DCC" w:rsidRPr="00FF096E" w:rsidRDefault="00764DCC" w:rsidP="00764DCC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VICKI L. EAST</w:t>
      </w:r>
    </w:p>
    <w:p w:rsidR="00764DCC" w:rsidRPr="00FF096E" w:rsidRDefault="00764DCC" w:rsidP="00764DCC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1039 BARBERRY STREET</w:t>
      </w:r>
    </w:p>
    <w:p w:rsidR="00764DCC" w:rsidRPr="00FF096E" w:rsidRDefault="00764DCC" w:rsidP="00764DCC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READING PA 19605</w:t>
      </w:r>
    </w:p>
    <w:p w:rsidR="00764DCC" w:rsidRPr="00FF096E" w:rsidRDefault="00764DCC" w:rsidP="00764DCC">
      <w:pPr>
        <w:rPr>
          <w:rFonts w:ascii="Microsoft Sans Serif"/>
          <w:b/>
          <w:sz w:val="24"/>
        </w:rPr>
      </w:pPr>
      <w:r w:rsidRPr="00FF096E">
        <w:rPr>
          <w:rFonts w:ascii="Microsoft Sans Serif"/>
          <w:b/>
          <w:sz w:val="24"/>
        </w:rPr>
        <w:t>C-2016-2534010</w:t>
      </w:r>
    </w:p>
    <w:p w:rsidR="00764DCC" w:rsidRPr="00FF096E" w:rsidRDefault="00764DCC" w:rsidP="00764DCC">
      <w:pPr>
        <w:rPr>
          <w:rFonts w:ascii="Microsoft Sans Serif"/>
          <w:sz w:val="24"/>
        </w:rPr>
      </w:pPr>
    </w:p>
    <w:p w:rsidR="00764DCC" w:rsidRPr="00FF096E" w:rsidRDefault="00764DCC" w:rsidP="00764DCC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TOM HARRISON</w:t>
      </w:r>
    </w:p>
    <w:p w:rsidR="00764DCC" w:rsidRPr="00FF096E" w:rsidRDefault="00764DCC" w:rsidP="00764DCC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14 CREEKSIDE DRIVE</w:t>
      </w:r>
    </w:p>
    <w:p w:rsidR="00764DCC" w:rsidRPr="00FF096E" w:rsidRDefault="00764DCC" w:rsidP="00764DCC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MILLERSVILLE PA 17551-9552</w:t>
      </w:r>
    </w:p>
    <w:p w:rsidR="00764DCC" w:rsidRPr="00FF096E" w:rsidRDefault="00764DCC" w:rsidP="00764DCC">
      <w:pPr>
        <w:rPr>
          <w:rFonts w:ascii="Microsoft Sans Serif"/>
          <w:b/>
          <w:sz w:val="24"/>
        </w:rPr>
      </w:pPr>
      <w:r w:rsidRPr="00FF096E">
        <w:rPr>
          <w:rFonts w:ascii="Microsoft Sans Serif"/>
          <w:b/>
          <w:sz w:val="24"/>
        </w:rPr>
        <w:t>C-2016-2534992</w:t>
      </w:r>
    </w:p>
    <w:p w:rsidR="00764DCC" w:rsidRPr="00491734" w:rsidRDefault="00764DCC" w:rsidP="00764DCC">
      <w:pPr>
        <w:rPr>
          <w:rFonts w:ascii="Microsoft Sans Serif"/>
          <w:b/>
          <w:sz w:val="24"/>
        </w:rPr>
      </w:pPr>
    </w:p>
    <w:p w:rsidR="006D0A16" w:rsidRDefault="006D0A16" w:rsidP="006D0A16">
      <w:pPr>
        <w:rPr>
          <w:sz w:val="24"/>
          <w:szCs w:val="24"/>
        </w:rPr>
      </w:pPr>
    </w:p>
    <w:p w:rsidR="00315269" w:rsidRPr="006D0A16" w:rsidRDefault="00315269" w:rsidP="006D0A16"/>
    <w:sectPr w:rsidR="00315269" w:rsidRPr="006D0A16" w:rsidSect="00764DCC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1" w:rsidRDefault="00EC6971" w:rsidP="006D0A16">
      <w:r>
        <w:separator/>
      </w:r>
    </w:p>
  </w:endnote>
  <w:endnote w:type="continuationSeparator" w:id="0">
    <w:p w:rsidR="00EC6971" w:rsidRDefault="00EC6971" w:rsidP="006D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1" w:rsidRDefault="00EC6971" w:rsidP="006D0A16">
      <w:r>
        <w:separator/>
      </w:r>
    </w:p>
  </w:footnote>
  <w:footnote w:type="continuationSeparator" w:id="0">
    <w:p w:rsidR="00EC6971" w:rsidRDefault="00EC6971" w:rsidP="006D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B" w:rsidRDefault="00D0174B" w:rsidP="00D0174B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</w:rPr>
    </w:pPr>
    <w:r>
      <w:rPr>
        <w:rFonts w:ascii="Arial" w:hAnsi="Arial"/>
        <w:noProof/>
        <w:color w:val="000080"/>
        <w:spacing w:val="-3"/>
        <w:sz w:val="26"/>
      </w:rPr>
      <w:drawing>
        <wp:anchor distT="0" distB="0" distL="114300" distR="114300" simplePos="0" relativeHeight="251659264" behindDoc="0" locked="0" layoutInCell="1" allowOverlap="1" wp14:anchorId="65FDB616" wp14:editId="513F542A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5" name="Picture 5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  <w:color w:val="000080"/>
            <w:spacing w:val="-3"/>
            <w:sz w:val="26"/>
          </w:rPr>
          <w:t>COMMONWEALTH</w:t>
        </w:r>
      </w:smartTag>
      <w:r>
        <w:rPr>
          <w:rFonts w:ascii="Arial" w:hAnsi="Arial"/>
          <w:color w:val="000080"/>
          <w:spacing w:val="-3"/>
          <w:sz w:val="26"/>
        </w:rPr>
        <w:t xml:space="preserve"> OF </w:t>
      </w:r>
      <w:smartTag w:uri="urn:schemas-microsoft-com:office:smarttags" w:element="PlaceName">
        <w:r>
          <w:rPr>
            <w:rFonts w:ascii="Arial" w:hAnsi="Arial"/>
            <w:color w:val="000080"/>
            <w:spacing w:val="-3"/>
            <w:sz w:val="26"/>
          </w:rPr>
          <w:t>PENNSYLVANIA</w:t>
        </w:r>
      </w:smartTag>
    </w:smartTag>
  </w:p>
  <w:p w:rsidR="00D0174B" w:rsidRDefault="00D0174B" w:rsidP="00D0174B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color w:val="000080"/>
            <w:spacing w:val="-3"/>
            <w:sz w:val="26"/>
          </w:rPr>
          <w:t>PENNSYLVANIA</w:t>
        </w:r>
      </w:smartTag>
    </w:smartTag>
    <w:r>
      <w:rPr>
        <w:rFonts w:ascii="Arial" w:hAnsi="Arial"/>
        <w:color w:val="000080"/>
        <w:spacing w:val="-3"/>
        <w:sz w:val="26"/>
      </w:rPr>
      <w:t xml:space="preserve"> PUBLIC UTILITY COMMISSION</w:t>
    </w:r>
  </w:p>
  <w:p w:rsidR="00D0174B" w:rsidRDefault="00D0174B" w:rsidP="00D0174B">
    <w:pPr>
      <w:jc w:val="center"/>
    </w:pPr>
    <w:r>
      <w:rPr>
        <w:rFonts w:ascii="Arial" w:hAnsi="Arial"/>
        <w:color w:val="000080"/>
        <w:spacing w:val="-3"/>
        <w:sz w:val="26"/>
      </w:rPr>
      <w:t>P.O. BOX 3265, HARRISBURG, PA 17105-3265</w:t>
    </w:r>
  </w:p>
  <w:p w:rsidR="00D0174B" w:rsidRDefault="00D01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B" w:rsidRDefault="00D01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16"/>
    <w:rsid w:val="000F05FD"/>
    <w:rsid w:val="002C73B9"/>
    <w:rsid w:val="00315269"/>
    <w:rsid w:val="006D0A16"/>
    <w:rsid w:val="006D4701"/>
    <w:rsid w:val="006E43FA"/>
    <w:rsid w:val="00764DCC"/>
    <w:rsid w:val="007C100E"/>
    <w:rsid w:val="008B0F9F"/>
    <w:rsid w:val="00957A65"/>
    <w:rsid w:val="0099201B"/>
    <w:rsid w:val="00C80DBA"/>
    <w:rsid w:val="00D0174B"/>
    <w:rsid w:val="00D50414"/>
    <w:rsid w:val="00EC6971"/>
    <w:rsid w:val="00ED45D8"/>
    <w:rsid w:val="00EE09E5"/>
    <w:rsid w:val="00F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16"/>
    <w:pPr>
      <w:spacing w:after="0" w:line="240" w:lineRule="auto"/>
    </w:pPr>
    <w:rPr>
      <w:rFonts w:ascii="Calibri" w:eastAsia="Times New Roman" w:hAnsi="Calibr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43FA"/>
    <w:pPr>
      <w:framePr w:w="7920" w:h="1980" w:hRule="exact" w:hSpace="180" w:wrap="auto" w:hAnchor="page" w:xAlign="center" w:yAlign="bottom"/>
      <w:ind w:left="2880"/>
    </w:pPr>
    <w:rPr>
      <w:rFonts w:ascii="Microsoft Sans Serif" w:eastAsiaTheme="majorEastAsia" w:hAnsi="Microsoft Sans Serif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9201B"/>
    <w:rPr>
      <w:rFonts w:ascii="Microsoft Sans Serif" w:eastAsiaTheme="majorEastAsia" w:hAnsi="Microsoft Sans Serif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16"/>
    <w:rPr>
      <w:rFonts w:ascii="Calibri" w:eastAsia="Times New Roman" w:hAnsi="Calibri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16"/>
    <w:rPr>
      <w:rFonts w:ascii="Calibri" w:eastAsia="Times New Roman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16"/>
    <w:pPr>
      <w:spacing w:after="0" w:line="240" w:lineRule="auto"/>
    </w:pPr>
    <w:rPr>
      <w:rFonts w:ascii="Calibri" w:eastAsia="Times New Roman" w:hAnsi="Calibr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43FA"/>
    <w:pPr>
      <w:framePr w:w="7920" w:h="1980" w:hRule="exact" w:hSpace="180" w:wrap="auto" w:hAnchor="page" w:xAlign="center" w:yAlign="bottom"/>
      <w:ind w:left="2880"/>
    </w:pPr>
    <w:rPr>
      <w:rFonts w:ascii="Microsoft Sans Serif" w:eastAsiaTheme="majorEastAsia" w:hAnsi="Microsoft Sans Serif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9201B"/>
    <w:rPr>
      <w:rFonts w:ascii="Microsoft Sans Serif" w:eastAsiaTheme="majorEastAsia" w:hAnsi="Microsoft Sans Serif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16"/>
    <w:rPr>
      <w:rFonts w:ascii="Calibri" w:eastAsia="Times New Roman" w:hAnsi="Calibri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16"/>
    <w:rPr>
      <w:rFonts w:ascii="Calibri" w:eastAsia="Times New Roman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Meska</dc:creator>
  <cp:lastModifiedBy>Lewis, Meska</cp:lastModifiedBy>
  <cp:revision>2</cp:revision>
  <dcterms:created xsi:type="dcterms:W3CDTF">2016-07-01T15:35:00Z</dcterms:created>
  <dcterms:modified xsi:type="dcterms:W3CDTF">2016-07-01T15:54:00Z</dcterms:modified>
</cp:coreProperties>
</file>